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1" w:rsidRPr="00D41D77" w:rsidRDefault="00025821" w:rsidP="00025821">
      <w:pPr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Fonts w:ascii="Times New Roman" w:hAnsi="Times New Roman" w:cs="Times New Roman"/>
          <w:b/>
          <w:sz w:val="24"/>
          <w:szCs w:val="24"/>
        </w:rPr>
        <w:t>Объединения предпринимателей</w:t>
      </w:r>
    </w:p>
    <w:tbl>
      <w:tblPr>
        <w:tblW w:w="14892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3991"/>
        <w:gridCol w:w="3828"/>
        <w:gridCol w:w="3260"/>
        <w:gridCol w:w="3260"/>
      </w:tblGrid>
      <w:tr w:rsidR="00025821" w:rsidRPr="00D41D77" w:rsidTr="00025821">
        <w:tc>
          <w:tcPr>
            <w:tcW w:w="5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Ф. И О.</w:t>
            </w:r>
          </w:p>
        </w:tc>
        <w:tc>
          <w:tcPr>
            <w:tcW w:w="32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25821" w:rsidRPr="00D41D77" w:rsidTr="00025821">
        <w:trPr>
          <w:trHeight w:val="330"/>
        </w:trPr>
        <w:tc>
          <w:tcPr>
            <w:tcW w:w="5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42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Союз «Новосибирская городская торгово-промышленная палата»</w:t>
            </w:r>
          </w:p>
        </w:tc>
        <w:tc>
          <w:tcPr>
            <w:tcW w:w="38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Бернадский Юрий Иванович – президент</w:t>
            </w:r>
          </w:p>
        </w:tc>
        <w:tc>
          <w:tcPr>
            <w:tcW w:w="32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М. Горького, 79</w:t>
            </w:r>
          </w:p>
        </w:tc>
        <w:tc>
          <w:tcPr>
            <w:tcW w:w="32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223-80-20</w:t>
            </w:r>
          </w:p>
          <w:p w:rsidR="00025821" w:rsidRPr="00D41D77" w:rsidRDefault="00025821" w:rsidP="00025821">
            <w:pPr>
              <w:spacing w:after="0" w:line="240" w:lineRule="auto"/>
              <w:ind w:left="114" w:righ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ngtpp.ru</w:t>
              </w:r>
              <w:proofErr w:type="spellEnd"/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25821" w:rsidRPr="00D41D77" w:rsidTr="00025821">
        <w:tc>
          <w:tcPr>
            <w:tcW w:w="5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42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Межрегиональная ассоциация руководителей предприятий</w:t>
            </w:r>
          </w:p>
        </w:tc>
        <w:tc>
          <w:tcPr>
            <w:tcW w:w="38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Бернадский Юрий Иванович – генеральный  директор</w:t>
            </w:r>
          </w:p>
        </w:tc>
        <w:tc>
          <w:tcPr>
            <w:tcW w:w="32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М.Горького, 79</w:t>
            </w:r>
          </w:p>
        </w:tc>
        <w:tc>
          <w:tcPr>
            <w:tcW w:w="32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2239-849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br/>
              <w:t>2237-666</w:t>
            </w:r>
          </w:p>
          <w:p w:rsidR="00025821" w:rsidRPr="00D41D77" w:rsidRDefault="00025821" w:rsidP="00025821">
            <w:pPr>
              <w:spacing w:after="0" w:line="240" w:lineRule="auto"/>
              <w:ind w:left="114" w:righ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www.marp.ru/</w:t>
              </w:r>
            </w:hyperlink>
          </w:p>
        </w:tc>
      </w:tr>
      <w:tr w:rsidR="00025821" w:rsidRPr="00D41D77" w:rsidTr="00025821">
        <w:tc>
          <w:tcPr>
            <w:tcW w:w="5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42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Новосибирское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8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Соколов Сергей Львович – председатель </w:t>
            </w:r>
          </w:p>
        </w:tc>
        <w:tc>
          <w:tcPr>
            <w:tcW w:w="32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 64/1, 10 этаж, офис 1010</w:t>
            </w:r>
          </w:p>
        </w:tc>
        <w:tc>
          <w:tcPr>
            <w:tcW w:w="32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239-26-00</w:t>
            </w:r>
          </w:p>
          <w:p w:rsidR="00025821" w:rsidRPr="00D41D77" w:rsidRDefault="00025821" w:rsidP="00025821">
            <w:pPr>
              <w:spacing w:after="0" w:line="240" w:lineRule="auto"/>
              <w:ind w:left="114" w:righ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opora-nsk@yandex.ru</w:t>
              </w:r>
            </w:hyperlink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www.opora.ru</w:t>
              </w:r>
            </w:hyperlink>
          </w:p>
        </w:tc>
      </w:tr>
      <w:tr w:rsidR="00025821" w:rsidRPr="00D41D77" w:rsidTr="00025821">
        <w:tc>
          <w:tcPr>
            <w:tcW w:w="5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42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Новосибирское региональное отделение «Ассоциация молодых предпринимателей» (НРО АМП</w:t>
            </w: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Владимир Груздев - председатель</w:t>
            </w:r>
          </w:p>
        </w:tc>
        <w:tc>
          <w:tcPr>
            <w:tcW w:w="32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абричная,19а,оф.41</w:t>
            </w:r>
          </w:p>
        </w:tc>
        <w:tc>
          <w:tcPr>
            <w:tcW w:w="32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210-31-66 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www.ampnsk.ru</w:t>
              </w:r>
            </w:hyperlink>
          </w:p>
        </w:tc>
      </w:tr>
    </w:tbl>
    <w:p w:rsidR="00025821" w:rsidRDefault="00025821" w:rsidP="00025821">
      <w:pPr>
        <w:rPr>
          <w:rFonts w:ascii="Times New Roman" w:hAnsi="Times New Roman" w:cs="Times New Roman"/>
          <w:sz w:val="24"/>
          <w:szCs w:val="24"/>
        </w:rPr>
      </w:pPr>
    </w:p>
    <w:p w:rsidR="00025821" w:rsidRPr="00A24AC8" w:rsidRDefault="00025821" w:rsidP="00025821">
      <w:pPr>
        <w:rPr>
          <w:rFonts w:ascii="Times New Roman" w:hAnsi="Times New Roman" w:cs="Times New Roman"/>
          <w:b/>
          <w:sz w:val="24"/>
          <w:szCs w:val="24"/>
        </w:rPr>
      </w:pPr>
      <w:r w:rsidRPr="00A24AC8">
        <w:rPr>
          <w:rFonts w:ascii="Times New Roman" w:hAnsi="Times New Roman" w:cs="Times New Roman"/>
          <w:b/>
          <w:sz w:val="24"/>
          <w:szCs w:val="24"/>
        </w:rPr>
        <w:t xml:space="preserve">Районные советы предпринимателей в </w:t>
      </w:r>
      <w:proofErr w:type="gramStart"/>
      <w:r w:rsidRPr="00A24AC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24AC8">
        <w:rPr>
          <w:rFonts w:ascii="Times New Roman" w:hAnsi="Times New Roman" w:cs="Times New Roman"/>
          <w:b/>
          <w:sz w:val="24"/>
          <w:szCs w:val="24"/>
        </w:rPr>
        <w:t>. Новосибирске</w:t>
      </w:r>
    </w:p>
    <w:tbl>
      <w:tblPr>
        <w:tblW w:w="14916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"/>
        <w:gridCol w:w="3405"/>
        <w:gridCol w:w="3380"/>
        <w:gridCol w:w="4231"/>
        <w:gridCol w:w="3303"/>
      </w:tblGrid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Ф. И О.</w:t>
            </w: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Дзержинского района</w:t>
            </w: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Председатель  Пасечник Роман Петрович</w:t>
            </w: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Дзержинского, 16 (здание администрации Дзержинского р-на), 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. 405а</w:t>
            </w:r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227-94-22 </w:t>
            </w:r>
            <w:hyperlink r:id="rId9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3542799@mail.ru</w:t>
              </w:r>
            </w:hyperlink>
          </w:p>
        </w:tc>
      </w:tr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Железнодорожного района</w:t>
            </w:r>
          </w:p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Председатель Касаткина Ольга Михайловна</w:t>
            </w: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 Ул. Ленина, 57</w:t>
            </w:r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ok2012@yandex.ru</w:t>
              </w:r>
            </w:hyperlink>
          </w:p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218-49-39</w:t>
            </w:r>
          </w:p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218-42-46</w:t>
            </w:r>
          </w:p>
        </w:tc>
      </w:tr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Совет предпринимателей 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Заельцовского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Мокровицкий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Красный проспект, 182/2</w:t>
            </w:r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203-45-05</w:t>
            </w:r>
          </w:p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203-45-08</w:t>
            </w:r>
          </w:p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vica53@mail.ru</w:t>
              </w:r>
            </w:hyperlink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br/>
              <w:t>http://</w:t>
            </w:r>
            <w:hyperlink r:id="rId12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www.derzay.vnske.ru</w:t>
              </w:r>
            </w:hyperlink>
          </w:p>
        </w:tc>
      </w:tr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Калининского района</w:t>
            </w: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Бурденюк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района, ул. Б. Хмельницкого, 2 каб.25</w:t>
            </w:r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276-00-76, 276-00-98 </w:t>
            </w:r>
          </w:p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Bur@ngs.ru</w:t>
            </w:r>
          </w:p>
        </w:tc>
      </w:tr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Кировского района</w:t>
            </w: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Председатель Митрофанов Иван Юрьевич </w:t>
            </w: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учебный центр профсоюзов, ул. 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361-15-44</w:t>
            </w:r>
          </w:p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sovet_kirovskiy@ngs.ru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Ленинского района</w:t>
            </w: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Председатель Мельников Алексей Владимирович</w:t>
            </w: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 Ул. Станиславского, 40/1, 2 этаж</w:t>
            </w:r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+7-923-249-99-24</w:t>
            </w:r>
          </w:p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Melav2005@yandex.ru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Октябрьского района</w:t>
            </w: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Сакко и Ванцетти,33, каб.9</w:t>
            </w:r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266-89-06</w:t>
            </w:r>
          </w:p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tspiridonova@admnsk.ru</w:t>
              </w:r>
            </w:hyperlink>
          </w:p>
        </w:tc>
      </w:tr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Первомайского района</w:t>
            </w: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Председатель Васильев Алексей Владимирович</w:t>
            </w: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ул. Физкультурная, 7, 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337-53-45, 337-53-59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br/>
              <w:t>eshubina@admnsk.ru</w:t>
            </w:r>
          </w:p>
        </w:tc>
      </w:tr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Советского района</w:t>
            </w: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Председатель Киселев Олег Викторович</w:t>
            </w: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Тихая,6</w:t>
            </w:r>
            <w:proofErr w:type="gramEnd"/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+7-903-902-44-16</w:t>
            </w:r>
          </w:p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+7913-915-07-51</w:t>
            </w:r>
          </w:p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lzft@bk.ru</w:t>
              </w:r>
            </w:hyperlink>
          </w:p>
        </w:tc>
      </w:tr>
      <w:tr w:rsidR="00025821" w:rsidRPr="00D41D77" w:rsidTr="00025821">
        <w:tc>
          <w:tcPr>
            <w:tcW w:w="59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25821" w:rsidRPr="00D41D77" w:rsidRDefault="00025821" w:rsidP="0002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Центрального района</w:t>
            </w:r>
          </w:p>
        </w:tc>
        <w:tc>
          <w:tcPr>
            <w:tcW w:w="33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025821" w:rsidRPr="00D41D77" w:rsidRDefault="00025821" w:rsidP="00025821">
            <w:pPr>
              <w:spacing w:after="0" w:line="24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Председатель Красильников Александр Алексеевич </w:t>
            </w:r>
          </w:p>
        </w:tc>
        <w:tc>
          <w:tcPr>
            <w:tcW w:w="42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025821" w:rsidRPr="00D41D77" w:rsidRDefault="00025821" w:rsidP="00025821">
            <w:pPr>
              <w:spacing w:after="0" w:line="240" w:lineRule="auto"/>
              <w:ind w:left="13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Советская, 18</w:t>
            </w:r>
            <w:proofErr w:type="gramEnd"/>
          </w:p>
        </w:tc>
        <w:tc>
          <w:tcPr>
            <w:tcW w:w="3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025821" w:rsidRPr="00D41D77" w:rsidRDefault="00025821" w:rsidP="0002582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(383) 299-16-06</w:t>
            </w:r>
          </w:p>
        </w:tc>
      </w:tr>
    </w:tbl>
    <w:p w:rsidR="00025821" w:rsidRDefault="00025821" w:rsidP="00025821">
      <w:pPr>
        <w:rPr>
          <w:rFonts w:ascii="Times New Roman" w:hAnsi="Times New Roman" w:cs="Times New Roman"/>
          <w:sz w:val="24"/>
          <w:szCs w:val="24"/>
        </w:rPr>
      </w:pPr>
    </w:p>
    <w:p w:rsidR="00B80391" w:rsidRDefault="00B80391" w:rsidP="00025821"/>
    <w:sectPr w:rsidR="00B80391" w:rsidSect="000258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821"/>
    <w:rsid w:val="00025821"/>
    <w:rsid w:val="00B8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nsk.ru/" TargetMode="External"/><Relationship Id="rId13" Type="http://schemas.openxmlformats.org/officeDocument/2006/relationships/hyperlink" Target="mailto:Melav200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ora.ru/" TargetMode="External"/><Relationship Id="rId12" Type="http://schemas.openxmlformats.org/officeDocument/2006/relationships/hyperlink" Target="http://www.derzay.vnske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pora-nsk@yandex.ru/" TargetMode="External"/><Relationship Id="rId11" Type="http://schemas.openxmlformats.org/officeDocument/2006/relationships/hyperlink" Target="mailto:vica53@mail.ru" TargetMode="External"/><Relationship Id="rId5" Type="http://schemas.openxmlformats.org/officeDocument/2006/relationships/hyperlink" Target="http://www.marp.ru/" TargetMode="External"/><Relationship Id="rId15" Type="http://schemas.openxmlformats.org/officeDocument/2006/relationships/hyperlink" Target="mailto:lzft@bk.ru" TargetMode="External"/><Relationship Id="rId10" Type="http://schemas.openxmlformats.org/officeDocument/2006/relationships/hyperlink" Target="mailto:ok2012@yandex.ru" TargetMode="External"/><Relationship Id="rId4" Type="http://schemas.openxmlformats.org/officeDocument/2006/relationships/hyperlink" Target="http://ngtpp.ru/" TargetMode="External"/><Relationship Id="rId9" Type="http://schemas.openxmlformats.org/officeDocument/2006/relationships/hyperlink" Target="mailto:3542799@mail.ru" TargetMode="External"/><Relationship Id="rId14" Type="http://schemas.openxmlformats.org/officeDocument/2006/relationships/hyperlink" Target="mailto:tspiridonova@adm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2017-06-29T06:03:00Z</dcterms:created>
  <dcterms:modified xsi:type="dcterms:W3CDTF">2017-06-29T06:05:00Z</dcterms:modified>
</cp:coreProperties>
</file>