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28"/>
        <w:tblW w:w="0" w:type="auto"/>
        <w:tblLayout w:type="fixed"/>
        <w:tblLook w:val="04A0"/>
      </w:tblPr>
      <w:tblGrid>
        <w:gridCol w:w="392"/>
        <w:gridCol w:w="4111"/>
        <w:gridCol w:w="425"/>
        <w:gridCol w:w="850"/>
        <w:gridCol w:w="1418"/>
        <w:gridCol w:w="2693"/>
      </w:tblGrid>
      <w:tr w:rsidR="00CF1F3F" w:rsidTr="005201F7">
        <w:trPr>
          <w:trHeight w:val="449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Pr="006C21BF" w:rsidRDefault="00CF1F3F" w:rsidP="000B3291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6C21BF">
              <w:rPr>
                <w:rFonts w:ascii="Times New Roman" w:hAnsi="Times New Roman" w:cs="Times New Roman"/>
                <w:b/>
                <w:sz w:val="38"/>
                <w:szCs w:val="38"/>
              </w:rPr>
              <w:t>ООО «Ребрихинская продовольственная компания»</w:t>
            </w:r>
          </w:p>
        </w:tc>
      </w:tr>
      <w:tr w:rsidR="00C96602" w:rsidTr="005201F7">
        <w:trPr>
          <w:trHeight w:val="449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2" w:rsidRPr="00C96602" w:rsidRDefault="00C96602" w:rsidP="00C96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6602">
              <w:rPr>
                <w:rFonts w:ascii="Times New Roman" w:hAnsi="Times New Roman" w:cs="Times New Roman"/>
                <w:b/>
                <w:sz w:val="32"/>
                <w:szCs w:val="32"/>
              </w:rPr>
              <w:t>Производство муки пшеничной хлебопекарной</w:t>
            </w:r>
          </w:p>
        </w:tc>
      </w:tr>
      <w:tr w:rsidR="00CF1F3F" w:rsidRPr="002D6CAD" w:rsidTr="003D43E3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Default="00CF1F3F" w:rsidP="000B3291">
            <w:pPr>
              <w:jc w:val="both"/>
            </w:pPr>
            <w:r w:rsidRPr="0087278A">
              <w:rPr>
                <w:noProof/>
                <w:lang w:eastAsia="ru-RU"/>
              </w:rPr>
              <w:drawing>
                <wp:inline distT="0" distB="0" distL="0" distR="0">
                  <wp:extent cx="2766695" cy="2867025"/>
                  <wp:effectExtent l="19050" t="0" r="0" b="0"/>
                  <wp:docPr id="3" name="Рисунок 1" descr="D:\Маркетинг\Флэшка\Флэшка\Мелентич фото-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Маркетинг\Флэшка\Флэшка\Мелентич фото-лого.jpg"/>
                          <pic:cNvPicPr/>
                        </pic:nvPicPr>
                        <pic:blipFill>
                          <a:blip r:embed="rId8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499" cy="286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7DA" w:rsidRPr="009E37DA" w:rsidRDefault="009E37DA" w:rsidP="000B329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F1F3F" w:rsidRPr="00971B6A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6A">
              <w:rPr>
                <w:rFonts w:ascii="Times New Roman" w:hAnsi="Times New Roman" w:cs="Times New Roman"/>
                <w:b/>
                <w:sz w:val="24"/>
                <w:szCs w:val="24"/>
              </w:rPr>
              <w:t>ИНН 0411155321</w:t>
            </w:r>
          </w:p>
          <w:p w:rsidR="00CF1F3F" w:rsidRPr="00971B6A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1110411001876 </w:t>
            </w:r>
          </w:p>
          <w:p w:rsidR="006C21BF" w:rsidRPr="009E37DA" w:rsidRDefault="006C21BF" w:rsidP="000B3291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F1F3F" w:rsidRPr="00971B6A" w:rsidRDefault="00CF1F3F" w:rsidP="000B3291">
            <w:pPr>
              <w:rPr>
                <w:rFonts w:ascii="Times New Roman" w:hAnsi="Times New Roman" w:cs="Times New Roman"/>
                <w:b/>
              </w:rPr>
            </w:pPr>
            <w:r w:rsidRPr="00971B6A">
              <w:rPr>
                <w:rFonts w:ascii="Times New Roman" w:hAnsi="Times New Roman" w:cs="Times New Roman"/>
                <w:b/>
              </w:rPr>
              <w:t>Алтайский</w:t>
            </w:r>
            <w:r w:rsidR="006C21BF" w:rsidRPr="00971B6A">
              <w:rPr>
                <w:rFonts w:ascii="Times New Roman" w:hAnsi="Times New Roman" w:cs="Times New Roman"/>
                <w:b/>
              </w:rPr>
              <w:t xml:space="preserve"> </w:t>
            </w:r>
            <w:r w:rsidRPr="00971B6A">
              <w:rPr>
                <w:rFonts w:ascii="Times New Roman" w:hAnsi="Times New Roman" w:cs="Times New Roman"/>
                <w:b/>
              </w:rPr>
              <w:t>РФ ОАО «Россельхозбанк» г</w:t>
            </w:r>
            <w:proofErr w:type="gramStart"/>
            <w:r w:rsidRPr="00971B6A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971B6A">
              <w:rPr>
                <w:rFonts w:ascii="Times New Roman" w:hAnsi="Times New Roman" w:cs="Times New Roman"/>
                <w:b/>
              </w:rPr>
              <w:t>арнаул</w:t>
            </w:r>
          </w:p>
          <w:p w:rsidR="00CF1F3F" w:rsidRPr="00971B6A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6A">
              <w:rPr>
                <w:rFonts w:ascii="Times New Roman" w:hAnsi="Times New Roman" w:cs="Times New Roman"/>
                <w:b/>
                <w:sz w:val="24"/>
                <w:szCs w:val="24"/>
              </w:rPr>
              <w:t>БИК 040179733</w:t>
            </w:r>
          </w:p>
          <w:p w:rsidR="00CF1F3F" w:rsidRPr="00971B6A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1B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71B6A">
              <w:rPr>
                <w:rFonts w:ascii="Times New Roman" w:hAnsi="Times New Roman" w:cs="Times New Roman"/>
                <w:b/>
                <w:sz w:val="24"/>
                <w:szCs w:val="24"/>
              </w:rPr>
              <w:t>/с 40702810618240000107</w:t>
            </w:r>
          </w:p>
          <w:p w:rsidR="00CF1F3F" w:rsidRPr="00971B6A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6A">
              <w:rPr>
                <w:rFonts w:ascii="Times New Roman" w:hAnsi="Times New Roman" w:cs="Times New Roman"/>
                <w:b/>
                <w:sz w:val="24"/>
                <w:szCs w:val="24"/>
              </w:rPr>
              <w:t>к/с 30101810100000000733</w:t>
            </w:r>
          </w:p>
          <w:p w:rsidR="006C21BF" w:rsidRPr="00971B6A" w:rsidRDefault="00971B6A" w:rsidP="000B3291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D43E3" w:rsidRDefault="00CF1F3F" w:rsidP="000B3291">
            <w:pPr>
              <w:rPr>
                <w:rFonts w:ascii="Times New Roman" w:hAnsi="Times New Roman" w:cs="Times New Roman"/>
                <w:b/>
              </w:rPr>
            </w:pPr>
            <w:r w:rsidRPr="00971B6A">
              <w:rPr>
                <w:rFonts w:ascii="Times New Roman" w:hAnsi="Times New Roman" w:cs="Times New Roman"/>
                <w:b/>
              </w:rPr>
              <w:t>658540, Алта</w:t>
            </w:r>
            <w:r w:rsidR="003D43E3">
              <w:rPr>
                <w:rFonts w:ascii="Times New Roman" w:hAnsi="Times New Roman" w:cs="Times New Roman"/>
                <w:b/>
              </w:rPr>
              <w:t>йский край, Ребрихинский район,</w:t>
            </w:r>
          </w:p>
          <w:p w:rsidR="00CF1F3F" w:rsidRPr="00971B6A" w:rsidRDefault="00CF1F3F" w:rsidP="000B329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71B6A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71B6A">
              <w:rPr>
                <w:rFonts w:ascii="Times New Roman" w:hAnsi="Times New Roman" w:cs="Times New Roman"/>
                <w:b/>
              </w:rPr>
              <w:t>.</w:t>
            </w:r>
            <w:r w:rsidR="003D43E3">
              <w:rPr>
                <w:rFonts w:ascii="Times New Roman" w:hAnsi="Times New Roman" w:cs="Times New Roman"/>
                <w:b/>
              </w:rPr>
              <w:t xml:space="preserve"> </w:t>
            </w:r>
            <w:r w:rsidRPr="00971B6A">
              <w:rPr>
                <w:rFonts w:ascii="Times New Roman" w:hAnsi="Times New Roman" w:cs="Times New Roman"/>
                <w:b/>
              </w:rPr>
              <w:t>Ребриха, ул. Партизанская, 72в</w:t>
            </w:r>
          </w:p>
          <w:p w:rsidR="006C21BF" w:rsidRPr="003D43E3" w:rsidRDefault="006C21B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337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тел. сот</w:t>
            </w:r>
            <w:proofErr w:type="gramStart"/>
            <w:r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.: </w:t>
            </w:r>
            <w:proofErr w:type="gramEnd"/>
            <w:r w:rsidR="00251E56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8-9</w:t>
            </w:r>
            <w:r w:rsidR="003D43E3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F65B16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251E56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3D43E3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99</w:t>
            </w:r>
            <w:r w:rsidR="00F65B16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  <w:r w:rsidR="00251E56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F65B16">
              <w:rPr>
                <w:rFonts w:ascii="Times New Roman" w:hAnsi="Times New Roman" w:cs="Times New Roman"/>
                <w:b/>
                <w:sz w:val="21"/>
                <w:szCs w:val="21"/>
              </w:rPr>
              <w:t>39</w:t>
            </w:r>
            <w:r w:rsidR="00251E56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F65B16">
              <w:rPr>
                <w:rFonts w:ascii="Times New Roman" w:hAnsi="Times New Roman" w:cs="Times New Roman"/>
                <w:b/>
                <w:sz w:val="21"/>
                <w:szCs w:val="21"/>
              </w:rPr>
              <w:t>70</w:t>
            </w:r>
            <w:r w:rsidR="00251E56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82123C"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F65B16">
              <w:rPr>
                <w:rFonts w:ascii="Times New Roman" w:hAnsi="Times New Roman" w:cs="Times New Roman"/>
                <w:b/>
                <w:sz w:val="21"/>
                <w:szCs w:val="21"/>
              </w:rPr>
              <w:t>Андрей</w:t>
            </w:r>
            <w:r w:rsidRPr="003D43E3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CF1F3F" w:rsidRPr="00CB59B3" w:rsidRDefault="00F65B16" w:rsidP="000B3291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тел. сот</w:t>
            </w: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8-913-248-88-27 (Андрей)</w:t>
            </w:r>
          </w:p>
          <w:p w:rsidR="00F00337" w:rsidRDefault="00F00337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F3F" w:rsidRPr="00A47D5B" w:rsidRDefault="00F00337" w:rsidP="003D43E3">
            <w:pPr>
              <w:jc w:val="both"/>
              <w:rPr>
                <w:lang w:val="en-US"/>
              </w:rPr>
            </w:pPr>
            <w:r w:rsidRPr="00971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47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71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47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F65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melentichrpk</w:t>
            </w:r>
            <w:r w:rsidRPr="00A47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47D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CF1F3F" w:rsidRPr="0087278A" w:rsidTr="005201F7">
        <w:trPr>
          <w:trHeight w:val="232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7C" w:rsidRPr="00052B13" w:rsidRDefault="00052B13" w:rsidP="005201F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52B13">
              <w:rPr>
                <w:rFonts w:ascii="Times New Roman" w:hAnsi="Times New Roman" w:cs="Times New Roman"/>
                <w:b/>
                <w:sz w:val="25"/>
                <w:szCs w:val="25"/>
              </w:rPr>
              <w:t>Продукция нашей компании не раз отмечалась высокими наградами за качество:</w:t>
            </w:r>
          </w:p>
          <w:p w:rsidR="00CF1F3F" w:rsidRDefault="00B9117C" w:rsidP="00B9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5200" cy="604800"/>
                  <wp:effectExtent l="19050" t="0" r="0" b="0"/>
                  <wp:docPr id="106" name="Рисунок 1" descr="C:\Users\Андрей\Desktop\Награды РПК\Лучший товар года 2006_2017_2018 для качественн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Награды РПК\Лучший товар года 2006_2017_2018 для качественн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0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1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400" cy="604800"/>
                  <wp:effectExtent l="19050" t="0" r="0" b="0"/>
                  <wp:docPr id="107" name="Рисунок 2" descr="C:\Users\Андрей\Desktop\Награды РПК\Гемма 2007 и сто лучших товаров России 2018 для удостоверения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esktop\Награды РПК\Гемма 2007 и сто лучших товаров России 2018 для удостоверения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0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1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0400" cy="604800"/>
                  <wp:effectExtent l="19050" t="0" r="2100" b="0"/>
                  <wp:docPr id="108" name="Рисунок 9" descr="C:\Users\Андрей\Desktop\Награды РПК\Польза в продукте. Алтай 2011 для удостове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дрей\Desktop\Награды РПК\Польза в продукте. Алтай 2011 для удостове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0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1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9800" cy="604800"/>
                  <wp:effectExtent l="19050" t="0" r="0" b="0"/>
                  <wp:docPr id="2" name="Рисунок 1" descr="C:\Users\Андрей\Desktop\Награды РПК\Алт Яр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Награды РПК\Алт Яр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1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3070" cy="604800"/>
                  <wp:effectExtent l="19050" t="0" r="5580" b="0"/>
                  <wp:docPr id="4" name="Рисунок 3" descr="C:\Users\Андрей\Desktop\Награды РПК\Кузбасская Ярмар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esktop\Награды РПК\Кузбасская Ярмар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7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3E3" w:rsidRPr="003D43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800" cy="604800"/>
                  <wp:effectExtent l="19050" t="0" r="4800" b="0"/>
                  <wp:docPr id="7" name="Рисунок 1" descr="C:\Users\Андрей\Desktop\Награды РПК\Высокое качество 2006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Награды РПК\Высокое качество 2006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3E3" w:rsidRPr="003D43E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4800" cy="604800"/>
                  <wp:effectExtent l="19050" t="0" r="4800" b="0"/>
                  <wp:docPr id="8" name="Рисунок 6" descr="C:\Users\Андрей\Desktop\Награды РПК\ПродЭксп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дрей\Desktop\Награды РПК\ПродЭксп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17C" w:rsidRDefault="00052B13" w:rsidP="005201F7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52B13">
              <w:rPr>
                <w:rFonts w:ascii="Times New Roman" w:hAnsi="Times New Roman" w:cs="Times New Roman"/>
                <w:b/>
                <w:sz w:val="25"/>
                <w:szCs w:val="25"/>
              </w:rPr>
              <w:t>Наша продукция соответствует всем необходимым стандартам качества:</w:t>
            </w:r>
          </w:p>
          <w:p w:rsidR="00052B13" w:rsidRDefault="00052B13" w:rsidP="00B9117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52B1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639000" cy="648000"/>
                  <wp:effectExtent l="19050" t="0" r="8700" b="0"/>
                  <wp:docPr id="109" name="Рисунок 4" descr="C:\Users\Андрей\Desktop\Награды РПК\Стандарт Е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Награды РПК\Стандарт Е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B1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729600" cy="648000"/>
                  <wp:effectExtent l="19050" t="0" r="0" b="0"/>
                  <wp:docPr id="110" name="Рисунок 5" descr="C:\Users\Андрей\Desktop\Награды РПК\Добровольная сертификация для удостове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дрей\Desktop\Награды РПК\Добровольная сертификация для удостове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B1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639000" cy="648000"/>
                  <wp:effectExtent l="19050" t="0" r="8700" b="0"/>
                  <wp:docPr id="1" name="Рисунок 6" descr="C:\Users\Андрей\Desktop\Награды РПК\ISO 22000 для удостове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дрей\Desktop\Награды РПК\ISO 22000 для удостове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B1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680400" cy="648000"/>
                  <wp:effectExtent l="19050" t="0" r="5400" b="0"/>
                  <wp:docPr id="112" name="Рисунок 7" descr="C:\Users\Андрей\Desktop\Награды РПК\HACCP для удостове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дрей\Desktop\Награды РПК\HACCP для удостове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B1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643200" cy="648000"/>
                  <wp:effectExtent l="19050" t="0" r="4500" b="0"/>
                  <wp:docPr id="113" name="Рисунок 10" descr="C:\Users\Андрей\Desktop\Награды РПК\Качество 2018 для удостове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\Desktop\Награды РПК\Качество 2018 для удостове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B1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1216200" cy="648000"/>
                  <wp:effectExtent l="19050" t="0" r="3000" b="0"/>
                  <wp:docPr id="6" name="Рисунок 4" descr="C:\Users\Андрей\Desktop\Награды РПК\СС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дрей\Desktop\Награды РПК\СС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3E3" w:rsidRPr="003D43E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663000" cy="648000"/>
                  <wp:effectExtent l="19050" t="0" r="3750" b="0"/>
                  <wp:docPr id="10" name="Рисунок 10" descr="C:\Users\Андрей\Desktop\Награды РПК\Зеленая 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ндрей\Desktop\Награды РПК\Зеленая 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43E3" w:rsidRPr="003D43E3">
              <w:rPr>
                <w:rFonts w:ascii="Times New Roman" w:hAnsi="Times New Roman" w:cs="Times New Roman"/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646800" cy="648000"/>
                  <wp:effectExtent l="19050" t="0" r="900" b="0"/>
                  <wp:docPr id="9" name="Рисунок 9" descr="C:\Users\Андрей\Desktop\Награды РПК\Без Г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дрей\Desktop\Награды РПК\Без Г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1F7" w:rsidRPr="005201F7" w:rsidRDefault="005201F7" w:rsidP="00B9117C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B9117C" w:rsidRPr="0087278A" w:rsidTr="005201F7">
        <w:trPr>
          <w:trHeight w:val="231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7C" w:rsidRPr="00C63724" w:rsidRDefault="00B9117C" w:rsidP="000B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24">
              <w:rPr>
                <w:rFonts w:ascii="Times New Roman" w:hAnsi="Times New Roman" w:cs="Times New Roman"/>
                <w:b/>
                <w:sz w:val="24"/>
                <w:szCs w:val="24"/>
              </w:rPr>
              <w:t>Прайс-лист</w:t>
            </w:r>
          </w:p>
        </w:tc>
      </w:tr>
      <w:tr w:rsidR="00CF1F3F" w:rsidRPr="0087278A" w:rsidTr="005201F7"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Pr="00C63724" w:rsidRDefault="0082123C" w:rsidP="0070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с</w:t>
            </w:r>
            <w:r w:rsidR="00B33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70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1F3F" w:rsidRPr="00C63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5B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70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1F3F" w:rsidRPr="00C637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65B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7B93" w:rsidRPr="0087278A" w:rsidTr="00937B93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9EC" w:rsidRPr="00C63724" w:rsidRDefault="00CC39EC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EC" w:rsidRPr="00937B93" w:rsidRDefault="00CC39EC" w:rsidP="00937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EC" w:rsidRPr="00937B93" w:rsidRDefault="00CC39EC" w:rsidP="00937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Масса      ед. уп.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9EC" w:rsidRPr="00937B93" w:rsidRDefault="00CC39EC" w:rsidP="000B32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 w:rsidR="00692BAD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 учета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НДС</w:t>
            </w:r>
            <w:r w:rsidR="00B74540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/кг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EC" w:rsidRPr="00937B93" w:rsidRDefault="00CC39EC" w:rsidP="00937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37B93" w:rsidRPr="0087278A" w:rsidTr="00937B93"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Pr="00C63724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Pr="00C63724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Pr="00C63724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FD9" w:rsidRDefault="001A6FD9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 склада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CF1F3F" w:rsidRPr="00692BAD" w:rsidRDefault="001A6FD9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Ребриха</w:t>
            </w: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F" w:rsidRPr="00C63724" w:rsidRDefault="00CF1F3F" w:rsidP="000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B93" w:rsidRPr="0087278A" w:rsidTr="00937B93">
        <w:trPr>
          <w:trHeight w:val="2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072FE3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7A" w:rsidRPr="00937B93" w:rsidRDefault="00C33847" w:rsidP="002D6CA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</w:t>
            </w:r>
            <w:r w:rsidR="008A6E29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пшеничная хлебопекарная высший сорт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26574</w:t>
            </w:r>
            <w:r w:rsidR="008A6E29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D41A7A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767476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D41A7A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87278A" w:rsidTr="00937B93">
        <w:trPr>
          <w:trHeight w:val="20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8A6E29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A7A" w:rsidRPr="00937B93" w:rsidRDefault="008A6E29" w:rsidP="000B32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пшеничная хлебопекарная первый сорт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26574</w:t>
            </w:r>
            <w:r w:rsidR="002D6CAD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D41A7A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767476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A7A" w:rsidRPr="00937B93" w:rsidRDefault="000B3291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87278A" w:rsidTr="00937B93">
        <w:trPr>
          <w:trHeight w:val="1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EC" w:rsidRPr="00937B93" w:rsidRDefault="008A6E29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9EC" w:rsidRPr="00937B93" w:rsidRDefault="008A6E29" w:rsidP="000B32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пшеничная хлебопекарная второй сорт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26574</w:t>
            </w:r>
            <w:r w:rsidR="002D6CAD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EC" w:rsidRPr="00937B93" w:rsidRDefault="00CC39EC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EC" w:rsidRPr="00937B93" w:rsidRDefault="0070707A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24E" w:rsidRPr="00937B93" w:rsidRDefault="00CC39EC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072FE3" w:rsidTr="00937B93">
        <w:trPr>
          <w:trHeight w:val="1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2FE3" w:rsidRPr="00937B93" w:rsidRDefault="008A6E29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72FE3" w:rsidRPr="00937B93" w:rsidRDefault="008A6E29" w:rsidP="008A6E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пшеничная хлебопекарная обойная (цельнозерновая)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52189-2003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2FE3" w:rsidRPr="00937B93" w:rsidRDefault="00072FE3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2FE3" w:rsidRPr="00937B93" w:rsidRDefault="00EC0604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A6FD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E429F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070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CF5016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72FE3" w:rsidRPr="00937B93" w:rsidRDefault="00072FE3" w:rsidP="008A6E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87278A" w:rsidTr="00937B93">
        <w:trPr>
          <w:trHeight w:val="1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85781F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476" w:rsidRPr="00937B93" w:rsidRDefault="00767476" w:rsidP="00C966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пшеничная общего назначения М55-23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52189-2003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67476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A47D5B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A6FD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67476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070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7476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67476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87278A" w:rsidTr="00937B93">
        <w:trPr>
          <w:trHeight w:val="1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85781F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476" w:rsidRPr="00937B93" w:rsidRDefault="00767476" w:rsidP="007674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пшеничная общего назначения М75-23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52189-2003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67476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A47D5B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A6FD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67476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070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67476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67476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87278A" w:rsidTr="00937B93">
        <w:trPr>
          <w:trHeight w:val="1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85781F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476" w:rsidRPr="00937B93" w:rsidRDefault="00767476" w:rsidP="007674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Мука пшеничная общего назначения М125-20 </w:t>
            </w:r>
            <w:r w:rsidR="00937B93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"Мелентич"</w:t>
            </w: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ГОСТ </w:t>
            </w:r>
            <w:proofErr w:type="gramStart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52189-2003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67476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50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0707A" w:rsidP="00FD39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15,50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6" w:rsidRPr="00937B93" w:rsidRDefault="00767476" w:rsidP="00C9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50 кг</w:t>
            </w:r>
          </w:p>
        </w:tc>
      </w:tr>
      <w:tr w:rsidR="00937B93" w:rsidRPr="0087278A" w:rsidTr="00937B93">
        <w:trPr>
          <w:trHeight w:val="1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1F" w:rsidRPr="00937B93" w:rsidRDefault="0085781F" w:rsidP="00857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81F" w:rsidRPr="00937B93" w:rsidRDefault="0085781F" w:rsidP="008578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Отруби пшеничные хлебопекарные "Мелентич" ГОСТ 7169-</w:t>
            </w:r>
            <w:r w:rsidR="002D6CAD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1F" w:rsidRPr="00937B93" w:rsidRDefault="0085781F" w:rsidP="00857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 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1F" w:rsidRPr="00937B93" w:rsidRDefault="001A6FD9" w:rsidP="001A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5781F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5781F"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1F" w:rsidRPr="00937B93" w:rsidRDefault="0085781F" w:rsidP="008578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B93">
              <w:rPr>
                <w:rFonts w:ascii="Times New Roman" w:hAnsi="Times New Roman" w:cs="Times New Roman"/>
                <w:b/>
                <w:sz w:val="18"/>
                <w:szCs w:val="18"/>
              </w:rPr>
              <w:t>1 место = мешок 25 кг</w:t>
            </w:r>
          </w:p>
        </w:tc>
      </w:tr>
      <w:tr w:rsidR="0085781F" w:rsidRPr="0087278A" w:rsidTr="005201F7">
        <w:trPr>
          <w:trHeight w:val="367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81F" w:rsidRPr="005201F7" w:rsidRDefault="0085781F" w:rsidP="0085781F">
            <w:pPr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  <w:p w:rsidR="0085781F" w:rsidRPr="005201F7" w:rsidRDefault="0085781F" w:rsidP="0085781F">
            <w:pPr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ООО "Ребрихинская</w:t>
            </w:r>
            <w:r w:rsidR="00A47D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продовольственная компания" более</w:t>
            </w:r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20 лет успешно работает со многими хлебопекарными </w:t>
            </w:r>
            <w:proofErr w:type="gramStart"/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предприятиями</w:t>
            </w:r>
            <w:proofErr w:type="gramEnd"/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 зарекомендовала себя как надежный и проверенный временем поставщик. Работаем только с пекарнями и хлебозаводами, без посредников!</w:t>
            </w:r>
          </w:p>
          <w:p w:rsidR="0085781F" w:rsidRPr="005201F7" w:rsidRDefault="0085781F" w:rsidP="0085781F">
            <w:pPr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Тщательный отбор пшеницы позволяет производить высококачественную продукцию. Благодаря аттестованной лаборатории, мы можем произвести муку с учетом Ваших пожеланий.</w:t>
            </w:r>
          </w:p>
          <w:p w:rsidR="0085781F" w:rsidRDefault="0085781F" w:rsidP="0085781F">
            <w:pPr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Продукция ООО "РПК", выпускаемая под брендом "Мелентич", стала победителем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престижных</w:t>
            </w:r>
            <w:r w:rsidRPr="00520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конкурсов (Золотые медали) "Сто лучших товаров России – 2018" и "Лучший Алтайский товар 2018 года". Покупатели по достоинству оценили стабильное качество нашей муки.</w:t>
            </w:r>
          </w:p>
          <w:p w:rsidR="0085781F" w:rsidRPr="005201F7" w:rsidRDefault="0085781F" w:rsidP="0085781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5781F" w:rsidRPr="005201F7" w:rsidRDefault="0085781F" w:rsidP="00857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F7">
              <w:rPr>
                <w:rFonts w:ascii="Times New Roman" w:hAnsi="Times New Roman" w:cs="Times New Roman"/>
                <w:b/>
                <w:sz w:val="24"/>
                <w:szCs w:val="24"/>
              </w:rPr>
              <w:t>Надеемся на долгое взаимовыгодное сотрудничество!</w:t>
            </w:r>
          </w:p>
        </w:tc>
      </w:tr>
    </w:tbl>
    <w:p w:rsidR="00811F95" w:rsidRDefault="00811F95" w:rsidP="002B6ED8">
      <w:pPr>
        <w:ind w:firstLine="708"/>
        <w:jc w:val="both"/>
      </w:pPr>
    </w:p>
    <w:p w:rsidR="00811F95" w:rsidRDefault="00811F95" w:rsidP="002B6ED8">
      <w:pPr>
        <w:ind w:firstLine="708"/>
        <w:jc w:val="both"/>
      </w:pPr>
    </w:p>
    <w:p w:rsidR="00811F95" w:rsidRDefault="00811F95" w:rsidP="002B6ED8">
      <w:pPr>
        <w:ind w:firstLine="708"/>
        <w:jc w:val="both"/>
      </w:pPr>
    </w:p>
    <w:p w:rsidR="00811F95" w:rsidRPr="0087278A" w:rsidRDefault="00811F95" w:rsidP="002A5698">
      <w:pPr>
        <w:tabs>
          <w:tab w:val="left" w:pos="142"/>
        </w:tabs>
        <w:ind w:firstLine="708"/>
        <w:jc w:val="both"/>
      </w:pPr>
    </w:p>
    <w:p w:rsidR="00811F95" w:rsidRPr="0087278A" w:rsidRDefault="00811F95" w:rsidP="002B6ED8">
      <w:pPr>
        <w:ind w:firstLine="708"/>
        <w:jc w:val="both"/>
      </w:pPr>
    </w:p>
    <w:p w:rsidR="00811F95" w:rsidRPr="0087278A" w:rsidRDefault="00811F95" w:rsidP="002B6ED8">
      <w:pPr>
        <w:ind w:firstLine="708"/>
        <w:jc w:val="both"/>
      </w:pPr>
    </w:p>
    <w:p w:rsidR="00811F95" w:rsidRPr="0087278A" w:rsidRDefault="00811F95" w:rsidP="002B6ED8">
      <w:pPr>
        <w:ind w:firstLine="708"/>
        <w:jc w:val="both"/>
      </w:pPr>
    </w:p>
    <w:p w:rsidR="00811F95" w:rsidRPr="0087278A" w:rsidRDefault="00811F95" w:rsidP="002B6ED8">
      <w:pPr>
        <w:ind w:firstLine="708"/>
        <w:jc w:val="both"/>
      </w:pPr>
    </w:p>
    <w:p w:rsidR="00811F95" w:rsidRPr="0087278A" w:rsidRDefault="00811F95" w:rsidP="002B6ED8">
      <w:pPr>
        <w:ind w:firstLine="708"/>
        <w:jc w:val="both"/>
      </w:pPr>
    </w:p>
    <w:p w:rsidR="00811F95" w:rsidRPr="0087278A" w:rsidRDefault="00811F95" w:rsidP="002B6ED8">
      <w:pPr>
        <w:ind w:firstLine="708"/>
        <w:jc w:val="both"/>
      </w:pPr>
    </w:p>
    <w:p w:rsidR="002B6ED8" w:rsidRDefault="002B6ED8">
      <w:pPr>
        <w:jc w:val="both"/>
      </w:pPr>
    </w:p>
    <w:sectPr w:rsidR="002B6ED8" w:rsidSect="00CF1F3F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C3" w:rsidRDefault="00C740C3" w:rsidP="00811F95">
      <w:pPr>
        <w:spacing w:after="0" w:line="240" w:lineRule="auto"/>
      </w:pPr>
      <w:r>
        <w:separator/>
      </w:r>
    </w:p>
  </w:endnote>
  <w:endnote w:type="continuationSeparator" w:id="0">
    <w:p w:rsidR="00C740C3" w:rsidRDefault="00C740C3" w:rsidP="0081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C3" w:rsidRDefault="00C740C3" w:rsidP="00811F95">
      <w:pPr>
        <w:spacing w:after="0" w:line="240" w:lineRule="auto"/>
      </w:pPr>
      <w:r>
        <w:separator/>
      </w:r>
    </w:p>
  </w:footnote>
  <w:footnote w:type="continuationSeparator" w:id="0">
    <w:p w:rsidR="00C740C3" w:rsidRDefault="00C740C3" w:rsidP="0081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A9C"/>
    <w:multiLevelType w:val="hybridMultilevel"/>
    <w:tmpl w:val="2ECEF5B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31967899"/>
    <w:multiLevelType w:val="hybridMultilevel"/>
    <w:tmpl w:val="BBDA27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543FFF"/>
    <w:rsid w:val="000076E0"/>
    <w:rsid w:val="00052B13"/>
    <w:rsid w:val="000538C5"/>
    <w:rsid w:val="00063B2A"/>
    <w:rsid w:val="00072FE3"/>
    <w:rsid w:val="00081F05"/>
    <w:rsid w:val="00096A88"/>
    <w:rsid w:val="00096B68"/>
    <w:rsid w:val="000976DE"/>
    <w:rsid w:val="000B0D3F"/>
    <w:rsid w:val="000B3291"/>
    <w:rsid w:val="000C1B7A"/>
    <w:rsid w:val="000C2233"/>
    <w:rsid w:val="0010260E"/>
    <w:rsid w:val="00102F54"/>
    <w:rsid w:val="00107B6B"/>
    <w:rsid w:val="00117BBE"/>
    <w:rsid w:val="00137621"/>
    <w:rsid w:val="00140919"/>
    <w:rsid w:val="00142F02"/>
    <w:rsid w:val="0016198E"/>
    <w:rsid w:val="00163AAB"/>
    <w:rsid w:val="00197CFB"/>
    <w:rsid w:val="001A5C94"/>
    <w:rsid w:val="001A6FD9"/>
    <w:rsid w:val="001C0D85"/>
    <w:rsid w:val="001C1F40"/>
    <w:rsid w:val="001C739E"/>
    <w:rsid w:val="001D4364"/>
    <w:rsid w:val="001E10C8"/>
    <w:rsid w:val="001E526E"/>
    <w:rsid w:val="001E717E"/>
    <w:rsid w:val="00222266"/>
    <w:rsid w:val="00251E56"/>
    <w:rsid w:val="002728ED"/>
    <w:rsid w:val="00283CB2"/>
    <w:rsid w:val="00291852"/>
    <w:rsid w:val="0029325E"/>
    <w:rsid w:val="002A0E29"/>
    <w:rsid w:val="002A5698"/>
    <w:rsid w:val="002B6ED8"/>
    <w:rsid w:val="002C5A02"/>
    <w:rsid w:val="002D2753"/>
    <w:rsid w:val="002D6CAD"/>
    <w:rsid w:val="002E5135"/>
    <w:rsid w:val="002F7056"/>
    <w:rsid w:val="0031461F"/>
    <w:rsid w:val="00323E5A"/>
    <w:rsid w:val="00340C4F"/>
    <w:rsid w:val="003A4434"/>
    <w:rsid w:val="003B5549"/>
    <w:rsid w:val="003D43E3"/>
    <w:rsid w:val="003F3AC4"/>
    <w:rsid w:val="00407746"/>
    <w:rsid w:val="00431103"/>
    <w:rsid w:val="00451078"/>
    <w:rsid w:val="00462012"/>
    <w:rsid w:val="004743F5"/>
    <w:rsid w:val="00481EBA"/>
    <w:rsid w:val="004A09D5"/>
    <w:rsid w:val="004B42F5"/>
    <w:rsid w:val="004C2B3C"/>
    <w:rsid w:val="004C4BA4"/>
    <w:rsid w:val="004C520B"/>
    <w:rsid w:val="004D1278"/>
    <w:rsid w:val="004E2ADB"/>
    <w:rsid w:val="00512F0E"/>
    <w:rsid w:val="00513F39"/>
    <w:rsid w:val="005201F7"/>
    <w:rsid w:val="00543FFF"/>
    <w:rsid w:val="00550F9A"/>
    <w:rsid w:val="00554579"/>
    <w:rsid w:val="00583990"/>
    <w:rsid w:val="005D7491"/>
    <w:rsid w:val="005E19F4"/>
    <w:rsid w:val="00603158"/>
    <w:rsid w:val="006033E0"/>
    <w:rsid w:val="00642F4E"/>
    <w:rsid w:val="00674276"/>
    <w:rsid w:val="00677020"/>
    <w:rsid w:val="00692BAD"/>
    <w:rsid w:val="00693E8D"/>
    <w:rsid w:val="006B36FE"/>
    <w:rsid w:val="006B59E9"/>
    <w:rsid w:val="006C0A96"/>
    <w:rsid w:val="006C21BF"/>
    <w:rsid w:val="006E18D1"/>
    <w:rsid w:val="006E6CCE"/>
    <w:rsid w:val="007018B9"/>
    <w:rsid w:val="0070707A"/>
    <w:rsid w:val="00714F9E"/>
    <w:rsid w:val="007651EF"/>
    <w:rsid w:val="00767476"/>
    <w:rsid w:val="007901C9"/>
    <w:rsid w:val="007A3AE2"/>
    <w:rsid w:val="007D21F2"/>
    <w:rsid w:val="007D47F4"/>
    <w:rsid w:val="007D6FA5"/>
    <w:rsid w:val="007E429F"/>
    <w:rsid w:val="00811F95"/>
    <w:rsid w:val="0082123C"/>
    <w:rsid w:val="00822C2D"/>
    <w:rsid w:val="0085781F"/>
    <w:rsid w:val="00867654"/>
    <w:rsid w:val="00867BB4"/>
    <w:rsid w:val="00870A1F"/>
    <w:rsid w:val="0087278A"/>
    <w:rsid w:val="00891B66"/>
    <w:rsid w:val="008928D8"/>
    <w:rsid w:val="008975D8"/>
    <w:rsid w:val="008A6E29"/>
    <w:rsid w:val="008B0C9D"/>
    <w:rsid w:val="008B2BE1"/>
    <w:rsid w:val="008B6C05"/>
    <w:rsid w:val="008F612F"/>
    <w:rsid w:val="00901BE2"/>
    <w:rsid w:val="00912DFE"/>
    <w:rsid w:val="00937B93"/>
    <w:rsid w:val="00940AAB"/>
    <w:rsid w:val="00962606"/>
    <w:rsid w:val="00971B6A"/>
    <w:rsid w:val="009C2B08"/>
    <w:rsid w:val="009D5DD2"/>
    <w:rsid w:val="009E37DA"/>
    <w:rsid w:val="009E5F11"/>
    <w:rsid w:val="009F3324"/>
    <w:rsid w:val="00A4438B"/>
    <w:rsid w:val="00A47D5B"/>
    <w:rsid w:val="00A74A1B"/>
    <w:rsid w:val="00AB50C6"/>
    <w:rsid w:val="00AC6F87"/>
    <w:rsid w:val="00B000A6"/>
    <w:rsid w:val="00B10E42"/>
    <w:rsid w:val="00B27A65"/>
    <w:rsid w:val="00B32CCA"/>
    <w:rsid w:val="00B33677"/>
    <w:rsid w:val="00B74540"/>
    <w:rsid w:val="00B9117C"/>
    <w:rsid w:val="00B97F8E"/>
    <w:rsid w:val="00C01C48"/>
    <w:rsid w:val="00C0671F"/>
    <w:rsid w:val="00C0761E"/>
    <w:rsid w:val="00C1056A"/>
    <w:rsid w:val="00C16FAC"/>
    <w:rsid w:val="00C33847"/>
    <w:rsid w:val="00C36C8B"/>
    <w:rsid w:val="00C36F4E"/>
    <w:rsid w:val="00C374E2"/>
    <w:rsid w:val="00C51BEB"/>
    <w:rsid w:val="00C63724"/>
    <w:rsid w:val="00C740C3"/>
    <w:rsid w:val="00C82C18"/>
    <w:rsid w:val="00C83F48"/>
    <w:rsid w:val="00C96602"/>
    <w:rsid w:val="00CA04D2"/>
    <w:rsid w:val="00CA2FA7"/>
    <w:rsid w:val="00CB1036"/>
    <w:rsid w:val="00CB59B3"/>
    <w:rsid w:val="00CC07FE"/>
    <w:rsid w:val="00CC39EC"/>
    <w:rsid w:val="00CC5E73"/>
    <w:rsid w:val="00CF0787"/>
    <w:rsid w:val="00CF1F3F"/>
    <w:rsid w:val="00CF5016"/>
    <w:rsid w:val="00D41A7A"/>
    <w:rsid w:val="00D44B55"/>
    <w:rsid w:val="00D45788"/>
    <w:rsid w:val="00D47AB7"/>
    <w:rsid w:val="00D533D7"/>
    <w:rsid w:val="00D57D51"/>
    <w:rsid w:val="00DA2097"/>
    <w:rsid w:val="00DB4417"/>
    <w:rsid w:val="00DD210E"/>
    <w:rsid w:val="00DD2C50"/>
    <w:rsid w:val="00E021BB"/>
    <w:rsid w:val="00E40463"/>
    <w:rsid w:val="00E573A5"/>
    <w:rsid w:val="00E615E4"/>
    <w:rsid w:val="00E63569"/>
    <w:rsid w:val="00EA38D5"/>
    <w:rsid w:val="00EC0604"/>
    <w:rsid w:val="00EF0F7B"/>
    <w:rsid w:val="00EF6EF6"/>
    <w:rsid w:val="00F00337"/>
    <w:rsid w:val="00F222EF"/>
    <w:rsid w:val="00F23CD2"/>
    <w:rsid w:val="00F2424A"/>
    <w:rsid w:val="00F256CD"/>
    <w:rsid w:val="00F26C17"/>
    <w:rsid w:val="00F65B16"/>
    <w:rsid w:val="00F6791A"/>
    <w:rsid w:val="00F92A53"/>
    <w:rsid w:val="00F97245"/>
    <w:rsid w:val="00FA424E"/>
    <w:rsid w:val="00FA7024"/>
    <w:rsid w:val="00FB3C8A"/>
    <w:rsid w:val="00FB772A"/>
    <w:rsid w:val="00FC5340"/>
    <w:rsid w:val="00FD394C"/>
    <w:rsid w:val="00FF076C"/>
    <w:rsid w:val="00FF5915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E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1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F95"/>
  </w:style>
  <w:style w:type="paragraph" w:styleId="a8">
    <w:name w:val="footer"/>
    <w:basedOn w:val="a"/>
    <w:link w:val="a9"/>
    <w:uiPriority w:val="99"/>
    <w:semiHidden/>
    <w:unhideWhenUsed/>
    <w:rsid w:val="0081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F95"/>
  </w:style>
  <w:style w:type="table" w:styleId="aa">
    <w:name w:val="Table Grid"/>
    <w:basedOn w:val="a1"/>
    <w:uiPriority w:val="59"/>
    <w:rsid w:val="0081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72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E81DCC-B056-41AE-8BC3-4D184642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Сельцов</dc:creator>
  <cp:lastModifiedBy>Сельцов</cp:lastModifiedBy>
  <cp:revision>3</cp:revision>
  <cp:lastPrinted>2018-11-29T08:44:00Z</cp:lastPrinted>
  <dcterms:created xsi:type="dcterms:W3CDTF">2019-02-15T07:13:00Z</dcterms:created>
  <dcterms:modified xsi:type="dcterms:W3CDTF">2019-02-15T08:49:00Z</dcterms:modified>
</cp:coreProperties>
</file>