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7E" w:rsidRDefault="00C8557E" w:rsidP="00C8557E">
      <w:pPr>
        <w:pStyle w:val="a3"/>
        <w:jc w:val="right"/>
        <w:rPr>
          <w:rFonts w:ascii="Verdana" w:hAnsi="Verdana" w:cs="Verdana"/>
          <w:b/>
          <w:bCs/>
          <w:iCs/>
          <w:sz w:val="22"/>
          <w:szCs w:val="22"/>
        </w:rPr>
      </w:pPr>
      <w:r>
        <w:rPr>
          <w:rFonts w:ascii="Verdana" w:hAnsi="Verdana" w:cs="Verdana"/>
          <w:b/>
          <w:bCs/>
          <w:iCs/>
          <w:sz w:val="22"/>
          <w:szCs w:val="22"/>
        </w:rPr>
        <w:t>Приложение №1</w:t>
      </w:r>
    </w:p>
    <w:p w:rsidR="00C8557E" w:rsidRDefault="00C8557E" w:rsidP="00C8557E">
      <w:pPr>
        <w:pStyle w:val="a3"/>
        <w:jc w:val="right"/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C8557E" w:rsidRDefault="00C8557E" w:rsidP="00C8557E">
      <w:pPr>
        <w:spacing w:after="160" w:line="252" w:lineRule="auto"/>
        <w:jc w:val="center"/>
        <w:rPr>
          <w:rFonts w:ascii="Verdana" w:eastAsia="Calibri" w:hAnsi="Verdana" w:cs="Verdana"/>
          <w:b/>
          <w:sz w:val="30"/>
          <w:szCs w:val="30"/>
          <w:lang w:val="ru-RU"/>
        </w:rPr>
      </w:pPr>
      <w:r>
        <w:rPr>
          <w:rFonts w:ascii="Verdana" w:eastAsia="Calibri" w:hAnsi="Verdana" w:cs="Verdana"/>
          <w:b/>
          <w:sz w:val="30"/>
          <w:szCs w:val="30"/>
          <w:lang w:val="ru-RU"/>
        </w:rPr>
        <w:t>АНОНС ВЕБИНАРА:</w:t>
      </w:r>
    </w:p>
    <w:p w:rsidR="00C8557E" w:rsidRPr="00243E4C" w:rsidRDefault="00C8557E" w:rsidP="00C8557E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2303780" cy="2273300"/>
            <wp:effectExtent l="0" t="0" r="127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6" b="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273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57E" w:rsidRPr="00243E4C" w:rsidRDefault="00C8557E" w:rsidP="00C8557E">
      <w:pPr>
        <w:jc w:val="center"/>
        <w:rPr>
          <w:rFonts w:ascii="Verdana" w:hAnsi="Verdana"/>
          <w:lang w:val="ru-RU"/>
        </w:rPr>
      </w:pPr>
      <w:r w:rsidRPr="00243E4C">
        <w:rPr>
          <w:rFonts w:ascii="Verdana" w:hAnsi="Verdana"/>
          <w:lang w:val="ru-RU"/>
        </w:rPr>
        <w:t>ТЕХНОЛОГИИ ПОЗИТИВНОГО ВЛИЯНИЯ В РАБОТЕ РУКОВОДИТЕЛЯ</w:t>
      </w:r>
    </w:p>
    <w:p w:rsidR="00C8557E" w:rsidRPr="00243E4C" w:rsidRDefault="00C8557E" w:rsidP="00C8557E">
      <w:pPr>
        <w:jc w:val="center"/>
        <w:rPr>
          <w:rFonts w:ascii="Verdana" w:hAnsi="Verdana"/>
          <w:lang w:val="ru-RU"/>
        </w:rPr>
      </w:pPr>
    </w:p>
    <w:p w:rsidR="00C8557E" w:rsidRDefault="00C8557E" w:rsidP="00C8557E">
      <w:pPr>
        <w:jc w:val="center"/>
        <w:rPr>
          <w:rFonts w:ascii="Verdana" w:hAnsi="Verdana" w:cs="Verdana"/>
          <w:bCs/>
          <w:lang w:val="ru-RU"/>
        </w:rPr>
      </w:pPr>
      <w:r>
        <w:rPr>
          <w:rFonts w:ascii="Verdana" w:hAnsi="Verdana" w:cs="Verdana"/>
          <w:b/>
          <w:lang w:val="ru-RU"/>
        </w:rPr>
        <w:t xml:space="preserve">Продолжительность (13:00-15:00 по           </w:t>
      </w:r>
      <w:proofErr w:type="gramStart"/>
      <w:r>
        <w:rPr>
          <w:rFonts w:ascii="Verdana" w:hAnsi="Verdana" w:cs="Verdana"/>
          <w:b/>
          <w:lang w:val="ru-RU"/>
        </w:rPr>
        <w:t>МСК</w:t>
      </w:r>
      <w:proofErr w:type="gramEnd"/>
      <w:r>
        <w:rPr>
          <w:rFonts w:ascii="Verdana" w:hAnsi="Verdana" w:cs="Verdana"/>
          <w:b/>
          <w:lang w:val="ru-RU"/>
        </w:rPr>
        <w:t xml:space="preserve">): </w:t>
      </w:r>
      <w:r>
        <w:rPr>
          <w:rFonts w:ascii="Verdana" w:hAnsi="Verdana" w:cs="Verdana"/>
          <w:lang w:val="ru-RU"/>
        </w:rPr>
        <w:t>2 ч</w:t>
      </w:r>
      <w:r>
        <w:rPr>
          <w:rFonts w:ascii="Verdana" w:hAnsi="Verdana" w:cs="Verdana"/>
          <w:bCs/>
          <w:lang w:val="ru-RU"/>
        </w:rPr>
        <w:t>аса.</w:t>
      </w:r>
    </w:p>
    <w:p w:rsidR="00C8557E" w:rsidRDefault="00C8557E" w:rsidP="00C8557E">
      <w:pPr>
        <w:jc w:val="right"/>
        <w:rPr>
          <w:rFonts w:ascii="Verdana" w:hAnsi="Verdana" w:cs="Verdana"/>
          <w:b/>
          <w:bCs/>
          <w:lang w:val="ru-RU"/>
        </w:rPr>
      </w:pPr>
    </w:p>
    <w:p w:rsidR="00C8557E" w:rsidRDefault="00C8557E" w:rsidP="00C8557E">
      <w:pPr>
        <w:jc w:val="right"/>
        <w:rPr>
          <w:rFonts w:ascii="Verdana" w:hAnsi="Verdana" w:cs="Verdana"/>
          <w:b/>
          <w:lang w:val="ru-RU"/>
        </w:rPr>
      </w:pPr>
    </w:p>
    <w:p w:rsidR="00C8557E" w:rsidRDefault="00C8557E" w:rsidP="00C8557E">
      <w:pPr>
        <w:rPr>
          <w:rFonts w:ascii="Verdana" w:hAnsi="Verdana" w:cs="Verdana"/>
          <w:b/>
          <w:lang w:val="ru-RU"/>
        </w:rPr>
      </w:pPr>
    </w:p>
    <w:p w:rsidR="00C8557E" w:rsidRDefault="00C8557E" w:rsidP="00C8557E">
      <w:pPr>
        <w:rPr>
          <w:rFonts w:ascii="Verdana" w:hAnsi="Verdana" w:cs="Verdana"/>
          <w:b/>
          <w:lang w:val="ru-RU"/>
        </w:rPr>
      </w:pPr>
    </w:p>
    <w:p w:rsidR="00C8557E" w:rsidRDefault="00C8557E" w:rsidP="00C8557E">
      <w:pPr>
        <w:rPr>
          <w:rFonts w:ascii="Verdana" w:hAnsi="Verdana" w:cs="Verdana"/>
          <w:b/>
          <w:lang w:val="ru-RU"/>
        </w:rPr>
      </w:pPr>
    </w:p>
    <w:p w:rsidR="00C8557E" w:rsidRPr="00243E4C" w:rsidRDefault="00C8557E" w:rsidP="00C8557E">
      <w:pPr>
        <w:rPr>
          <w:rFonts w:ascii="Verdana" w:hAnsi="Verdana"/>
          <w:lang w:val="ru-RU"/>
        </w:rPr>
      </w:pPr>
    </w:p>
    <w:p w:rsidR="00C8557E" w:rsidRPr="00243E4C" w:rsidRDefault="00C8557E" w:rsidP="00C8557E">
      <w:pPr>
        <w:rPr>
          <w:rFonts w:ascii="Verdana" w:hAnsi="Verdana"/>
          <w:lang w:val="ru-RU"/>
        </w:rPr>
      </w:pPr>
    </w:p>
    <w:p w:rsidR="00C8557E" w:rsidRDefault="00C8557E" w:rsidP="00C8557E">
      <w:pPr>
        <w:pStyle w:val="Normal"/>
        <w:rPr>
          <w:b/>
          <w:sz w:val="22"/>
        </w:rPr>
      </w:pPr>
      <w:r>
        <w:t xml:space="preserve"> </w:t>
      </w:r>
      <w:proofErr w:type="spellStart"/>
      <w:r>
        <w:rPr>
          <w:b/>
          <w:sz w:val="22"/>
        </w:rPr>
        <w:t>Вебинар</w:t>
      </w:r>
      <w:proofErr w:type="spellEnd"/>
      <w:r>
        <w:rPr>
          <w:b/>
          <w:sz w:val="22"/>
        </w:rPr>
        <w:t xml:space="preserve"> будет особенно полезен, если в Вашей компании: </w:t>
      </w:r>
    </w:p>
    <w:p w:rsidR="00C8557E" w:rsidRDefault="00C8557E" w:rsidP="00C8557E">
      <w:pPr>
        <w:pStyle w:val="Normal"/>
        <w:spacing w:after="31"/>
        <w:rPr>
          <w:sz w:val="18"/>
        </w:rPr>
      </w:pPr>
      <w:r>
        <w:rPr>
          <w:sz w:val="18"/>
        </w:rPr>
        <w:t xml:space="preserve">▪ Сотрудники плохо выполняют приказы и распоряжения. </w:t>
      </w:r>
    </w:p>
    <w:p w:rsidR="00C8557E" w:rsidRDefault="00C8557E" w:rsidP="00C8557E">
      <w:pPr>
        <w:pStyle w:val="Normal"/>
        <w:spacing w:after="31"/>
        <w:rPr>
          <w:sz w:val="18"/>
        </w:rPr>
      </w:pPr>
      <w:r>
        <w:rPr>
          <w:sz w:val="18"/>
        </w:rPr>
        <w:t xml:space="preserve">▪ Сроки выполнения задач затягиваются. </w:t>
      </w:r>
    </w:p>
    <w:p w:rsidR="00C8557E" w:rsidRDefault="00C8557E" w:rsidP="00C8557E">
      <w:pPr>
        <w:pStyle w:val="Normal"/>
        <w:spacing w:after="31"/>
        <w:rPr>
          <w:sz w:val="18"/>
        </w:rPr>
      </w:pPr>
      <w:r>
        <w:rPr>
          <w:sz w:val="18"/>
        </w:rPr>
        <w:t xml:space="preserve">▪ В головах сотрудников страх, сомнения или, что хуже всего, хаос. </w:t>
      </w:r>
    </w:p>
    <w:p w:rsidR="00C8557E" w:rsidRDefault="00C8557E" w:rsidP="00C8557E">
      <w:pPr>
        <w:pStyle w:val="Normal"/>
        <w:rPr>
          <w:sz w:val="18"/>
        </w:rPr>
      </w:pPr>
      <w:r>
        <w:rPr>
          <w:sz w:val="18"/>
        </w:rPr>
        <w:t xml:space="preserve">▪ Вы не знаете, как правильно действовать в такой ситуации? </w:t>
      </w:r>
    </w:p>
    <w:p w:rsidR="00C8557E" w:rsidRDefault="00C8557E" w:rsidP="00C8557E">
      <w:pPr>
        <w:pStyle w:val="Normal"/>
        <w:rPr>
          <w:sz w:val="18"/>
        </w:rPr>
      </w:pPr>
    </w:p>
    <w:p w:rsidR="00C8557E" w:rsidRDefault="00C8557E" w:rsidP="00C8557E">
      <w:pPr>
        <w:pStyle w:val="Normal"/>
        <w:rPr>
          <w:b/>
          <w:sz w:val="22"/>
        </w:rPr>
      </w:pPr>
      <w:r>
        <w:rPr>
          <w:b/>
          <w:sz w:val="22"/>
        </w:rPr>
        <w:t xml:space="preserve">На </w:t>
      </w:r>
      <w:proofErr w:type="spellStart"/>
      <w:r>
        <w:rPr>
          <w:b/>
          <w:sz w:val="22"/>
        </w:rPr>
        <w:t>вебинаре</w:t>
      </w:r>
      <w:proofErr w:type="spellEnd"/>
      <w:r>
        <w:rPr>
          <w:b/>
          <w:sz w:val="22"/>
        </w:rPr>
        <w:t xml:space="preserve"> Вы узнаете: </w:t>
      </w:r>
    </w:p>
    <w:p w:rsidR="00C8557E" w:rsidRDefault="00C8557E" w:rsidP="00C8557E">
      <w:pPr>
        <w:pStyle w:val="Normal"/>
        <w:spacing w:after="32"/>
        <w:rPr>
          <w:sz w:val="18"/>
        </w:rPr>
      </w:pPr>
      <w:r>
        <w:rPr>
          <w:sz w:val="18"/>
        </w:rPr>
        <w:t xml:space="preserve">1. От чего зависит эффективность сотрудников? </w:t>
      </w:r>
    </w:p>
    <w:p w:rsidR="00C8557E" w:rsidRDefault="00C8557E" w:rsidP="00C8557E">
      <w:pPr>
        <w:pStyle w:val="Normal"/>
        <w:spacing w:after="32"/>
        <w:rPr>
          <w:sz w:val="18"/>
        </w:rPr>
      </w:pPr>
      <w:r>
        <w:rPr>
          <w:sz w:val="18"/>
        </w:rPr>
        <w:t xml:space="preserve">2. Почему сотрудники не исполняют поставленные задачи и приказы? </w:t>
      </w:r>
    </w:p>
    <w:p w:rsidR="00C8557E" w:rsidRDefault="00C8557E" w:rsidP="00C8557E">
      <w:pPr>
        <w:pStyle w:val="Normal"/>
        <w:spacing w:after="32"/>
        <w:rPr>
          <w:sz w:val="18"/>
        </w:rPr>
      </w:pPr>
      <w:r>
        <w:rPr>
          <w:sz w:val="18"/>
        </w:rPr>
        <w:t xml:space="preserve">3. За счет чего можно в разы повысить эффективность исполнения поставленных задач и приказов? </w:t>
      </w:r>
    </w:p>
    <w:p w:rsidR="00C8557E" w:rsidRDefault="00C8557E" w:rsidP="00C8557E">
      <w:pPr>
        <w:pStyle w:val="Normal"/>
        <w:spacing w:after="32"/>
        <w:rPr>
          <w:sz w:val="18"/>
        </w:rPr>
      </w:pPr>
      <w:r>
        <w:rPr>
          <w:sz w:val="18"/>
        </w:rPr>
        <w:t xml:space="preserve">4. Пять факторов для внедрения изменений? </w:t>
      </w:r>
    </w:p>
    <w:p w:rsidR="00C8557E" w:rsidRDefault="00C8557E" w:rsidP="00C8557E">
      <w:pPr>
        <w:pStyle w:val="Normal"/>
        <w:spacing w:after="32"/>
        <w:rPr>
          <w:sz w:val="18"/>
        </w:rPr>
      </w:pPr>
      <w:r>
        <w:rPr>
          <w:sz w:val="18"/>
        </w:rPr>
        <w:t xml:space="preserve">5. Ключевые инструменты руководителя для повышения эффективности сотрудников? </w:t>
      </w:r>
    </w:p>
    <w:p w:rsidR="00C8557E" w:rsidRDefault="00C8557E" w:rsidP="00C8557E">
      <w:pPr>
        <w:pStyle w:val="Normal"/>
        <w:spacing w:after="32"/>
        <w:rPr>
          <w:sz w:val="18"/>
        </w:rPr>
      </w:pPr>
      <w:r>
        <w:rPr>
          <w:sz w:val="18"/>
        </w:rPr>
        <w:t xml:space="preserve">6. Как донести до сотрудников ценность изменений, чтобы они не саботировали и не увольнялись? </w:t>
      </w:r>
    </w:p>
    <w:p w:rsidR="00C8557E" w:rsidRDefault="00C8557E" w:rsidP="00C8557E">
      <w:pPr>
        <w:pStyle w:val="Normal"/>
        <w:spacing w:after="32"/>
        <w:rPr>
          <w:sz w:val="18"/>
        </w:rPr>
      </w:pPr>
      <w:r>
        <w:rPr>
          <w:sz w:val="18"/>
        </w:rPr>
        <w:t xml:space="preserve">7. Как в компании создать атмосферу доверия и поддержки, необходимую в период изменений? </w:t>
      </w:r>
    </w:p>
    <w:p w:rsidR="00C8557E" w:rsidRDefault="00C8557E" w:rsidP="00C8557E">
      <w:pPr>
        <w:pStyle w:val="Normal"/>
        <w:rPr>
          <w:sz w:val="18"/>
        </w:rPr>
      </w:pPr>
      <w:r>
        <w:rPr>
          <w:sz w:val="18"/>
        </w:rPr>
        <w:t>8. Четкий план действий для решения всех этих проблем.</w:t>
      </w:r>
    </w:p>
    <w:p w:rsidR="00C8557E" w:rsidRDefault="00C8557E" w:rsidP="00C8557E">
      <w:pPr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_____________________________________________________________________</w:t>
      </w:r>
    </w:p>
    <w:p w:rsidR="00C8557E" w:rsidRDefault="00C8557E" w:rsidP="00C8557E">
      <w:pPr>
        <w:pStyle w:val="a3"/>
        <w:ind w:right="-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</w:rPr>
        <w:t xml:space="preserve">Эксперт: ЕКАТЕРИНА ПОНОМАРЕВА - </w:t>
      </w:r>
      <w:r>
        <w:rPr>
          <w:rFonts w:ascii="Verdana" w:hAnsi="Verdana" w:cs="Verdana"/>
          <w:sz w:val="20"/>
          <w:szCs w:val="20"/>
        </w:rPr>
        <w:t xml:space="preserve">консультант и генеральный директор ГК «ТРИЭС-Персонал». Направление работы консультанта: вопросы оптимизации бизнес-процессов и построения организационных структур, внедрение </w:t>
      </w:r>
      <w:r>
        <w:rPr>
          <w:rFonts w:ascii="Verdana" w:hAnsi="Verdana" w:cs="Verdana"/>
          <w:sz w:val="20"/>
          <w:szCs w:val="20"/>
          <w:lang w:val="en-US"/>
        </w:rPr>
        <w:t>KPI</w:t>
      </w:r>
      <w:r>
        <w:rPr>
          <w:rFonts w:ascii="Verdana" w:hAnsi="Verdana" w:cs="Verdana"/>
          <w:sz w:val="20"/>
          <w:szCs w:val="20"/>
        </w:rPr>
        <w:t xml:space="preserve">. За последний год клиентами в направлении оптимизации деятельности компании стали: </w:t>
      </w:r>
      <w:proofErr w:type="gramStart"/>
      <w:r>
        <w:rPr>
          <w:rFonts w:ascii="Verdana" w:hAnsi="Verdana" w:cs="Verdana"/>
          <w:sz w:val="20"/>
          <w:szCs w:val="20"/>
        </w:rPr>
        <w:t xml:space="preserve">Казахские железные дороги (Нурсултан), Сеть </w:t>
      </w:r>
      <w:proofErr w:type="spellStart"/>
      <w:r>
        <w:rPr>
          <w:rFonts w:ascii="Verdana" w:hAnsi="Verdana" w:cs="Verdana"/>
          <w:sz w:val="20"/>
          <w:szCs w:val="20"/>
        </w:rPr>
        <w:t>автокомплексов</w:t>
      </w:r>
      <w:proofErr w:type="spellEnd"/>
      <w:r>
        <w:rPr>
          <w:rFonts w:ascii="Verdana" w:hAnsi="Verdana" w:cs="Verdana"/>
          <w:sz w:val="20"/>
          <w:szCs w:val="20"/>
        </w:rPr>
        <w:t xml:space="preserve"> «Реактор» (Омск), Модный дом «</w:t>
      </w:r>
      <w:r>
        <w:rPr>
          <w:rFonts w:ascii="Verdana" w:hAnsi="Verdana" w:cs="Verdana"/>
          <w:sz w:val="20"/>
          <w:szCs w:val="20"/>
          <w:lang w:val="en-US"/>
        </w:rPr>
        <w:t>Alexander</w:t>
      </w: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Bogdanov</w:t>
      </w:r>
      <w:proofErr w:type="spellEnd"/>
      <w:r>
        <w:rPr>
          <w:rFonts w:ascii="Verdana" w:hAnsi="Verdana" w:cs="Verdana"/>
          <w:sz w:val="20"/>
          <w:szCs w:val="20"/>
        </w:rPr>
        <w:t>» (Россия), Компания «СИБХОЛОД» (Омск), Ресторан и доставка «Шато», Компания «</w:t>
      </w:r>
      <w:proofErr w:type="spellStart"/>
      <w:r>
        <w:rPr>
          <w:rFonts w:ascii="Verdana" w:hAnsi="Verdana" w:cs="Verdana"/>
          <w:sz w:val="20"/>
          <w:szCs w:val="20"/>
        </w:rPr>
        <w:t>Смартком</w:t>
      </w:r>
      <w:proofErr w:type="spellEnd"/>
      <w:r>
        <w:rPr>
          <w:rFonts w:ascii="Verdana" w:hAnsi="Verdana" w:cs="Verdana"/>
          <w:sz w:val="20"/>
          <w:szCs w:val="20"/>
        </w:rPr>
        <w:t xml:space="preserve">», сеть «Живой сад» и другие. </w:t>
      </w:r>
      <w:proofErr w:type="gramEnd"/>
    </w:p>
    <w:p w:rsidR="00C711B4" w:rsidRPr="00C8557E" w:rsidRDefault="00C711B4">
      <w:pPr>
        <w:rPr>
          <w:lang w:val="ru-RU"/>
        </w:rPr>
      </w:pPr>
      <w:bookmarkStart w:id="0" w:name="_GoBack"/>
      <w:bookmarkEnd w:id="0"/>
    </w:p>
    <w:sectPr w:rsidR="00C711B4" w:rsidRPr="00C8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2A"/>
    <w:rsid w:val="0087052A"/>
    <w:rsid w:val="00C711B4"/>
    <w:rsid w:val="00C8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7E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8557E"/>
    <w:pPr>
      <w:suppressAutoHyphens/>
      <w:autoSpaceDE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1"/>
      <w:sz w:val="24"/>
      <w:szCs w:val="24"/>
      <w:lang w:eastAsia="ar-SA"/>
    </w:rPr>
  </w:style>
  <w:style w:type="paragraph" w:styleId="a3">
    <w:name w:val="No Spacing"/>
    <w:qFormat/>
    <w:rsid w:val="00C8557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7E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8557E"/>
    <w:pPr>
      <w:suppressAutoHyphens/>
      <w:autoSpaceDE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1"/>
      <w:sz w:val="24"/>
      <w:szCs w:val="24"/>
      <w:lang w:eastAsia="ar-SA"/>
    </w:rPr>
  </w:style>
  <w:style w:type="paragraph" w:styleId="a3">
    <w:name w:val="No Spacing"/>
    <w:qFormat/>
    <w:rsid w:val="00C8557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Сайт Наше Всё</dc:creator>
  <cp:keywords/>
  <dc:description/>
  <cp:lastModifiedBy>Сайт Наше Всё</cp:lastModifiedBy>
  <cp:revision>2</cp:revision>
  <dcterms:created xsi:type="dcterms:W3CDTF">2020-07-14T05:13:00Z</dcterms:created>
  <dcterms:modified xsi:type="dcterms:W3CDTF">2020-07-14T05:13:00Z</dcterms:modified>
</cp:coreProperties>
</file>