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16" w:rsidRDefault="00BA5A16" w:rsidP="00BA5A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5A16">
        <w:rPr>
          <w:rFonts w:ascii="Times New Roman" w:hAnsi="Times New Roman" w:cs="Times New Roman"/>
        </w:rPr>
        <w:t>Прайс-лист НГТПП</w:t>
      </w:r>
      <w:r>
        <w:rPr>
          <w:rFonts w:ascii="Times New Roman" w:hAnsi="Times New Roman" w:cs="Times New Roman"/>
        </w:rPr>
        <w:t xml:space="preserve"> на услуги по переводу на 2021 год</w:t>
      </w:r>
    </w:p>
    <w:p w:rsidR="00400A47" w:rsidRDefault="00400A47" w:rsidP="00BA5A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5A16" w:rsidRDefault="00BA5A16" w:rsidP="00BA5A16">
      <w:pPr>
        <w:spacing w:after="0" w:line="240" w:lineRule="auto"/>
        <w:ind w:left="357" w:firstLine="357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105"/>
        <w:gridCol w:w="1645"/>
        <w:gridCol w:w="1733"/>
        <w:gridCol w:w="1874"/>
      </w:tblGrid>
      <w:tr w:rsidR="00400A47" w:rsidRPr="00BA5A16" w:rsidTr="00CB7C26">
        <w:tc>
          <w:tcPr>
            <w:tcW w:w="3105" w:type="dxa"/>
          </w:tcPr>
          <w:p w:rsidR="00400A47" w:rsidRPr="00400A47" w:rsidRDefault="00400A47" w:rsidP="00400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645" w:type="dxa"/>
          </w:tcPr>
          <w:p w:rsidR="00400A47" w:rsidRPr="00400A47" w:rsidRDefault="00400A47" w:rsidP="00400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4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400A47" w:rsidRPr="00400A47" w:rsidRDefault="00400A47" w:rsidP="00400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4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перевод</w:t>
            </w:r>
          </w:p>
        </w:tc>
        <w:tc>
          <w:tcPr>
            <w:tcW w:w="1645" w:type="dxa"/>
            <w:vMerge w:val="restart"/>
          </w:tcPr>
          <w:p w:rsidR="00400A47" w:rsidRP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47">
              <w:rPr>
                <w:rFonts w:ascii="Times New Roman" w:hAnsi="Times New Roman" w:cs="Times New Roman"/>
                <w:sz w:val="20"/>
                <w:szCs w:val="20"/>
              </w:rPr>
              <w:t>1 стр. (1800 печатных знаков с пробелами)</w:t>
            </w:r>
          </w:p>
        </w:tc>
        <w:tc>
          <w:tcPr>
            <w:tcW w:w="1733" w:type="dxa"/>
            <w:vMerge w:val="restart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hAnsi="Times New Roman" w:cs="Times New Roman"/>
                <w:sz w:val="20"/>
                <w:szCs w:val="20"/>
              </w:rPr>
              <w:t>С языка</w:t>
            </w:r>
          </w:p>
        </w:tc>
        <w:tc>
          <w:tcPr>
            <w:tcW w:w="1874" w:type="dxa"/>
            <w:vMerge w:val="restart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hAnsi="Times New Roman" w:cs="Times New Roman"/>
                <w:sz w:val="20"/>
                <w:szCs w:val="20"/>
              </w:rPr>
              <w:t>На язык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Азербайджанский</w:t>
            </w:r>
          </w:p>
        </w:tc>
        <w:tc>
          <w:tcPr>
            <w:tcW w:w="1645" w:type="dxa"/>
            <w:vMerge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45" w:type="dxa"/>
            <w:vMerge/>
          </w:tcPr>
          <w:p w:rsidR="00400A47" w:rsidRDefault="00400A47" w:rsidP="0051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51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Арабский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Армянский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Белорусский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Болгарский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Венгерский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Вьетнамский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Греческий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Грузинский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Дари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Иврит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Итальянский</w:t>
            </w:r>
          </w:p>
        </w:tc>
        <w:tc>
          <w:tcPr>
            <w:tcW w:w="1645" w:type="dxa"/>
            <w:vMerge/>
          </w:tcPr>
          <w:p w:rsidR="00400A47" w:rsidRDefault="00400A47" w:rsidP="0003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03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74" w:type="dxa"/>
          </w:tcPr>
          <w:p w:rsidR="00400A47" w:rsidRPr="00BA5A16" w:rsidRDefault="00400A47" w:rsidP="0003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Казахский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Киргизский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Китайский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Корейский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Латышский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Литовский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Македонский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Молдавский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Монгольский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74" w:type="dxa"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Норвежский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Персидский (фарси)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Португальский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Пушту (афганский)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874" w:type="dxa"/>
          </w:tcPr>
          <w:p w:rsidR="00400A47" w:rsidRPr="00BA5A16" w:rsidRDefault="00400A47" w:rsidP="0010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Сербский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Словацкий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Словенский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Таджикский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Тайский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Турецкий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Туркменский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Узбекский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Украинский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Урду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Хинди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Хорватский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Чешский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Шведский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Эстонский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400A47" w:rsidRPr="00BA5A16" w:rsidTr="00400A47">
        <w:tc>
          <w:tcPr>
            <w:tcW w:w="3105" w:type="dxa"/>
          </w:tcPr>
          <w:p w:rsidR="00400A47" w:rsidRPr="00BA5A16" w:rsidRDefault="00400A47" w:rsidP="00FA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Японский</w:t>
            </w:r>
          </w:p>
        </w:tc>
        <w:tc>
          <w:tcPr>
            <w:tcW w:w="1645" w:type="dxa"/>
            <w:vMerge/>
          </w:tcPr>
          <w:p w:rsidR="00400A47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74" w:type="dxa"/>
          </w:tcPr>
          <w:p w:rsidR="00400A47" w:rsidRPr="00BA5A16" w:rsidRDefault="00400A47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AF16EA" w:rsidRPr="00BA5A16" w:rsidTr="00FB1905">
        <w:tc>
          <w:tcPr>
            <w:tcW w:w="3105" w:type="dxa"/>
          </w:tcPr>
          <w:p w:rsidR="00AF16EA" w:rsidRPr="00BA5A16" w:rsidRDefault="00AF16EA" w:rsidP="00AF16E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еревод документов по узкой специальности (техническая, юридическая, экономическая, медицинская).</w:t>
            </w:r>
          </w:p>
        </w:tc>
        <w:tc>
          <w:tcPr>
            <w:tcW w:w="1645" w:type="dxa"/>
          </w:tcPr>
          <w:p w:rsidR="00AF16EA" w:rsidRDefault="00AF16EA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стр. (1800 печатных знаков с пробелами)</w:t>
            </w:r>
          </w:p>
        </w:tc>
        <w:tc>
          <w:tcPr>
            <w:tcW w:w="3607" w:type="dxa"/>
            <w:gridSpan w:val="2"/>
          </w:tcPr>
          <w:p w:rsidR="00AF16EA" w:rsidRPr="00AF16EA" w:rsidRDefault="00AF16EA" w:rsidP="00AF16E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надбавка 10</w:t>
            </w:r>
            <w:bookmarkStart w:id="0" w:name="_GoBack"/>
            <w:bookmarkEnd w:id="0"/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AF16EA" w:rsidRPr="00BA5A16" w:rsidTr="00F410E7">
        <w:tc>
          <w:tcPr>
            <w:tcW w:w="3105" w:type="dxa"/>
          </w:tcPr>
          <w:p w:rsidR="00AF16EA" w:rsidRPr="00AF16EA" w:rsidRDefault="00AF16EA" w:rsidP="00AF16E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аверка подлинности перевода печатью НГТПП</w:t>
            </w:r>
          </w:p>
          <w:p w:rsidR="00AF16EA" w:rsidRPr="00BA5A16" w:rsidRDefault="00AF16EA" w:rsidP="00AF16E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AF16EA" w:rsidRDefault="00AF16EA" w:rsidP="00BA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окумент</w:t>
            </w:r>
          </w:p>
        </w:tc>
        <w:tc>
          <w:tcPr>
            <w:tcW w:w="3607" w:type="dxa"/>
            <w:gridSpan w:val="2"/>
          </w:tcPr>
          <w:p w:rsidR="00AF16EA" w:rsidRPr="00AF16EA" w:rsidRDefault="00AF16EA" w:rsidP="00AF16E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350 РУБ.</w:t>
            </w:r>
          </w:p>
        </w:tc>
      </w:tr>
    </w:tbl>
    <w:p w:rsidR="00BA5A16" w:rsidRPr="00BA5A16" w:rsidRDefault="00BA5A16" w:rsidP="00F922A0">
      <w:pPr>
        <w:spacing w:after="0" w:line="240" w:lineRule="auto"/>
        <w:ind w:left="357" w:firstLine="357"/>
        <w:jc w:val="center"/>
        <w:rPr>
          <w:rFonts w:ascii="Times New Roman" w:hAnsi="Times New Roman"/>
          <w:sz w:val="28"/>
          <w:szCs w:val="28"/>
        </w:rPr>
      </w:pPr>
    </w:p>
    <w:sectPr w:rsidR="00BA5A16" w:rsidRPr="00BA5A16" w:rsidSect="00BA5A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8"/>
    <w:rsid w:val="00031924"/>
    <w:rsid w:val="00032ED8"/>
    <w:rsid w:val="00047940"/>
    <w:rsid w:val="00092F37"/>
    <w:rsid w:val="001030AC"/>
    <w:rsid w:val="00283395"/>
    <w:rsid w:val="00400A47"/>
    <w:rsid w:val="00402DCB"/>
    <w:rsid w:val="005152A2"/>
    <w:rsid w:val="00A9188A"/>
    <w:rsid w:val="00AA5E24"/>
    <w:rsid w:val="00AF16EA"/>
    <w:rsid w:val="00BA5A16"/>
    <w:rsid w:val="00F922A0"/>
    <w:rsid w:val="00FA520B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16AB-E25E-447F-9193-D56F4AC3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Наумкина</dc:creator>
  <cp:keywords/>
  <dc:description/>
  <cp:lastModifiedBy>Юлия Наумкина</cp:lastModifiedBy>
  <cp:revision>5</cp:revision>
  <cp:lastPrinted>2021-02-01T05:17:00Z</cp:lastPrinted>
  <dcterms:created xsi:type="dcterms:W3CDTF">2021-02-01T06:58:00Z</dcterms:created>
  <dcterms:modified xsi:type="dcterms:W3CDTF">2021-02-01T07:08:00Z</dcterms:modified>
</cp:coreProperties>
</file>