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686" w:rsidRDefault="008116D2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-514350</wp:posOffset>
            </wp:positionV>
            <wp:extent cx="1866900" cy="521335"/>
            <wp:effectExtent l="0" t="0" r="0" b="2540"/>
            <wp:wrapNone/>
            <wp:docPr id="4" name="Рисунок 4" descr="лого НТ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 НТФ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41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-415925</wp:posOffset>
            </wp:positionV>
            <wp:extent cx="1645920" cy="403860"/>
            <wp:effectExtent l="0" t="0" r="0" b="1270"/>
            <wp:wrapNone/>
            <wp:docPr id="3" name="Рисунок 3" descr="Логотип синий гориз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синий горизо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32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-374015</wp:posOffset>
            </wp:positionV>
            <wp:extent cx="1905000" cy="332105"/>
            <wp:effectExtent l="0" t="0" r="0" b="1270"/>
            <wp:wrapNone/>
            <wp:docPr id="2" name="Рисунок 2" descr="logo_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r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4D9" w:rsidRPr="00216BE1" w:rsidRDefault="00D514D9" w:rsidP="00FF078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90EEB" w:rsidRPr="0075227C" w:rsidRDefault="0075227C" w:rsidP="00216BE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5227C">
        <w:rPr>
          <w:rFonts w:ascii="Times New Roman" w:hAnsi="Times New Roman" w:cs="Times New Roman"/>
          <w:b/>
          <w:sz w:val="32"/>
          <w:szCs w:val="28"/>
          <w:lang w:val="en-US"/>
        </w:rPr>
        <w:t>III</w:t>
      </w:r>
      <w:r w:rsidRPr="001B3BE7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75227C">
        <w:rPr>
          <w:rFonts w:ascii="Times New Roman" w:hAnsi="Times New Roman" w:cs="Times New Roman"/>
          <w:b/>
          <w:sz w:val="32"/>
          <w:szCs w:val="28"/>
        </w:rPr>
        <w:t>Новосибирский Торговый Форум</w:t>
      </w:r>
    </w:p>
    <w:p w:rsidR="006D5B85" w:rsidRPr="006D5B85" w:rsidRDefault="006D5B85" w:rsidP="006D5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B85">
        <w:rPr>
          <w:rFonts w:ascii="Times New Roman" w:hAnsi="Times New Roman" w:cs="Times New Roman"/>
          <w:b/>
          <w:sz w:val="28"/>
          <w:szCs w:val="28"/>
        </w:rPr>
        <w:t>ДЕЛОВАЯ ПРОГРАММА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8"/>
        <w:gridCol w:w="4759"/>
        <w:gridCol w:w="4855"/>
      </w:tblGrid>
      <w:tr w:rsidR="00216BE1" w:rsidRPr="007660C7" w:rsidTr="002A2CC2">
        <w:tc>
          <w:tcPr>
            <w:tcW w:w="0" w:type="auto"/>
            <w:gridSpan w:val="3"/>
          </w:tcPr>
          <w:p w:rsidR="00216BE1" w:rsidRPr="00F84C15" w:rsidRDefault="00216BE1" w:rsidP="00216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85">
              <w:rPr>
                <w:rFonts w:ascii="Times New Roman" w:hAnsi="Times New Roman" w:cs="Times New Roman"/>
                <w:b/>
                <w:sz w:val="28"/>
                <w:szCs w:val="28"/>
              </w:rPr>
              <w:t>02.12.2021</w:t>
            </w:r>
          </w:p>
        </w:tc>
      </w:tr>
      <w:tr w:rsidR="00216BE1" w:rsidRPr="007660C7" w:rsidTr="00216BE1">
        <w:tc>
          <w:tcPr>
            <w:tcW w:w="0" w:type="auto"/>
          </w:tcPr>
          <w:p w:rsidR="00216BE1" w:rsidRPr="00F84C15" w:rsidRDefault="00216BE1" w:rsidP="003D1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C1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0" w:type="auto"/>
            <w:gridSpan w:val="2"/>
          </w:tcPr>
          <w:p w:rsidR="00216BE1" w:rsidRPr="00F84C15" w:rsidRDefault="00216BE1" w:rsidP="003D1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C15">
              <w:rPr>
                <w:rFonts w:ascii="Times New Roman" w:hAnsi="Times New Roman" w:cs="Times New Roman"/>
                <w:b/>
                <w:sz w:val="28"/>
                <w:szCs w:val="28"/>
              </w:rPr>
              <w:t>Сцена</w:t>
            </w:r>
          </w:p>
        </w:tc>
      </w:tr>
      <w:tr w:rsidR="00216BE1" w:rsidRPr="007660C7" w:rsidTr="00216BE1">
        <w:tc>
          <w:tcPr>
            <w:tcW w:w="0" w:type="auto"/>
          </w:tcPr>
          <w:p w:rsidR="00216BE1" w:rsidRPr="00F84C15" w:rsidRDefault="00216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C15">
              <w:rPr>
                <w:rFonts w:ascii="Times New Roman" w:hAnsi="Times New Roman" w:cs="Times New Roman"/>
                <w:b/>
                <w:sz w:val="28"/>
                <w:szCs w:val="28"/>
              </w:rPr>
              <w:t>10.00-10.30</w:t>
            </w:r>
          </w:p>
        </w:tc>
        <w:tc>
          <w:tcPr>
            <w:tcW w:w="0" w:type="auto"/>
            <w:gridSpan w:val="2"/>
          </w:tcPr>
          <w:p w:rsidR="00216BE1" w:rsidRPr="00D514D9" w:rsidRDefault="00216B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1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Официальное открытие </w:t>
            </w:r>
            <w:r w:rsidR="00D514D9" w:rsidRPr="00D514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D514D9" w:rsidRPr="00D51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Новосибирского Торгового </w:t>
            </w:r>
            <w:r w:rsidRPr="00D514D9">
              <w:rPr>
                <w:rFonts w:ascii="Times New Roman" w:hAnsi="Times New Roman" w:cs="Times New Roman"/>
                <w:b/>
                <w:sz w:val="28"/>
                <w:szCs w:val="28"/>
              </w:rPr>
              <w:t>Форума</w:t>
            </w:r>
            <w:r w:rsidR="000D3BC4" w:rsidRPr="000D3B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D3B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«Торговля </w:t>
            </w:r>
            <w:r w:rsidR="00787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Offline</w:t>
            </w:r>
            <w:r w:rsidR="00787B9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787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Online</w:t>
            </w:r>
            <w:r w:rsidR="00787B9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D514D9" w:rsidRPr="00D51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выставок «Сибирская продовольственная неделя», «</w:t>
            </w:r>
            <w:r w:rsidR="00D514D9" w:rsidRPr="00D514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HoReCa Siberia»</w:t>
            </w:r>
          </w:p>
          <w:p w:rsidR="00D514D9" w:rsidRPr="00D514D9" w:rsidRDefault="00D51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BE1" w:rsidRPr="007660C7" w:rsidRDefault="00216BE1" w:rsidP="00AC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0C7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 директора департамен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развития внутренней торговли</w:t>
            </w:r>
            <w:r w:rsidRPr="007660C7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промышленности и торговли Российской Федерации </w:t>
            </w:r>
            <w:r w:rsidRPr="007660C7">
              <w:rPr>
                <w:rFonts w:ascii="Times New Roman" w:hAnsi="Times New Roman" w:cs="Times New Roman"/>
                <w:b/>
                <w:sz w:val="28"/>
                <w:szCs w:val="28"/>
              </w:rPr>
              <w:t>Никиты Кузнецова</w:t>
            </w:r>
          </w:p>
          <w:p w:rsidR="00216BE1" w:rsidRPr="007660C7" w:rsidRDefault="00216BE1" w:rsidP="00AC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BE1" w:rsidRPr="007660C7" w:rsidRDefault="00216BE1" w:rsidP="00AC17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0C7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заместителя Губернатора Новосибирской области </w:t>
            </w:r>
            <w:r w:rsidRPr="007660C7">
              <w:rPr>
                <w:rFonts w:ascii="Times New Roman" w:hAnsi="Times New Roman" w:cs="Times New Roman"/>
                <w:b/>
                <w:sz w:val="28"/>
                <w:szCs w:val="28"/>
              </w:rPr>
              <w:t>Сергея Сёмки</w:t>
            </w:r>
          </w:p>
          <w:p w:rsidR="00216BE1" w:rsidRPr="007660C7" w:rsidRDefault="00216BE1" w:rsidP="00AC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BE1" w:rsidRPr="007660C7" w:rsidRDefault="00216BE1" w:rsidP="00AC17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0C7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  <w:r w:rsidRPr="007660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660C7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президента Ассоциации малоформатной торговли России </w:t>
            </w:r>
            <w:r w:rsidRPr="007660C7">
              <w:rPr>
                <w:rFonts w:ascii="Times New Roman" w:hAnsi="Times New Roman" w:cs="Times New Roman"/>
                <w:b/>
                <w:sz w:val="28"/>
                <w:szCs w:val="28"/>
              </w:rPr>
              <w:t>Владлена Максимова</w:t>
            </w:r>
          </w:p>
          <w:p w:rsidR="00216BE1" w:rsidRPr="007660C7" w:rsidRDefault="00216BE1" w:rsidP="00AC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BE1" w:rsidRPr="007660C7" w:rsidRDefault="00216BE1" w:rsidP="00AC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0C7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министра промышленности, торговли и развития предпринимательства Новосибирской области </w:t>
            </w:r>
            <w:r w:rsidRPr="007660C7">
              <w:rPr>
                <w:rFonts w:ascii="Times New Roman" w:hAnsi="Times New Roman" w:cs="Times New Roman"/>
                <w:b/>
                <w:sz w:val="28"/>
                <w:szCs w:val="28"/>
              </w:rPr>
              <w:t>Андрея Гончарова</w:t>
            </w:r>
            <w:r w:rsidRPr="007660C7">
              <w:rPr>
                <w:rFonts w:ascii="Times New Roman" w:hAnsi="Times New Roman" w:cs="Times New Roman"/>
                <w:sz w:val="28"/>
                <w:szCs w:val="28"/>
              </w:rPr>
              <w:t xml:space="preserve"> «О развитии торговли Новосибирской области»</w:t>
            </w:r>
          </w:p>
          <w:p w:rsidR="00216BE1" w:rsidRPr="007660C7" w:rsidRDefault="00216BE1" w:rsidP="00AC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BE1" w:rsidRDefault="00216BE1" w:rsidP="003A0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1C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представителя Российского Совета Торговых Центров</w:t>
            </w:r>
          </w:p>
          <w:p w:rsidR="00D514D9" w:rsidRDefault="00D514D9" w:rsidP="003A0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4D9" w:rsidRPr="00F84C15" w:rsidRDefault="00D514D9" w:rsidP="003A0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исполнительного директора «СВК» </w:t>
            </w:r>
            <w:r w:rsidRPr="00D514D9">
              <w:rPr>
                <w:rFonts w:ascii="Times New Roman" w:hAnsi="Times New Roman" w:cs="Times New Roman"/>
                <w:b/>
                <w:sz w:val="28"/>
                <w:szCs w:val="28"/>
              </w:rPr>
              <w:t>Елены Сайгашовой</w:t>
            </w:r>
          </w:p>
        </w:tc>
      </w:tr>
      <w:tr w:rsidR="00216BE1" w:rsidRPr="007660C7" w:rsidTr="00216BE1">
        <w:tc>
          <w:tcPr>
            <w:tcW w:w="0" w:type="auto"/>
          </w:tcPr>
          <w:p w:rsidR="00216BE1" w:rsidRPr="00F84C15" w:rsidRDefault="00216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10.30-11.00</w:t>
            </w:r>
          </w:p>
        </w:tc>
        <w:tc>
          <w:tcPr>
            <w:tcW w:w="0" w:type="auto"/>
            <w:gridSpan w:val="2"/>
          </w:tcPr>
          <w:p w:rsidR="00216BE1" w:rsidRPr="00D514D9" w:rsidRDefault="00D514D9" w:rsidP="00326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4D9">
              <w:rPr>
                <w:rFonts w:ascii="Times New Roman" w:hAnsi="Times New Roman" w:cs="Times New Roman"/>
                <w:b/>
                <w:sz w:val="28"/>
                <w:szCs w:val="28"/>
              </w:rPr>
              <w:t>Трек 1. «</w:t>
            </w:r>
            <w:r w:rsidR="00216BE1" w:rsidRPr="00D514D9">
              <w:rPr>
                <w:rFonts w:ascii="Times New Roman" w:hAnsi="Times New Roman" w:cs="Times New Roman"/>
                <w:b/>
                <w:sz w:val="28"/>
                <w:szCs w:val="28"/>
              </w:rPr>
              <w:t>Местные бренды. Предпочтения потребителей по товарам местного производства. ТОП 10 новосибирских брендов</w:t>
            </w:r>
            <w:r w:rsidRPr="00D514D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16BE1" w:rsidRPr="007660C7" w:rsidRDefault="00216BE1" w:rsidP="00326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BE1" w:rsidRPr="007660C7" w:rsidRDefault="00216BE1" w:rsidP="00326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0C7">
              <w:rPr>
                <w:rFonts w:ascii="Times New Roman" w:hAnsi="Times New Roman" w:cs="Times New Roman"/>
                <w:sz w:val="28"/>
                <w:szCs w:val="28"/>
              </w:rPr>
              <w:t>Эксперты площадки:</w:t>
            </w:r>
          </w:p>
          <w:p w:rsidR="00037270" w:rsidRPr="00037270" w:rsidRDefault="00216BE1" w:rsidP="00037270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3727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ГК «ЛАМА», «Х5 </w:t>
            </w:r>
            <w:r w:rsidRPr="000372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Retail</w:t>
            </w:r>
            <w:r w:rsidRPr="00037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72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Group</w:t>
            </w:r>
            <w:r w:rsidRPr="000372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16BE1" w:rsidRPr="007660C7" w:rsidRDefault="00216BE1" w:rsidP="00037270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60C7">
              <w:rPr>
                <w:rFonts w:ascii="Times New Roman" w:hAnsi="Times New Roman" w:cs="Times New Roman"/>
                <w:sz w:val="28"/>
                <w:szCs w:val="28"/>
              </w:rPr>
              <w:t>Мария Гаранина, руководитель направления по работе с ритейлом NielsenIQ</w:t>
            </w:r>
          </w:p>
        </w:tc>
      </w:tr>
      <w:tr w:rsidR="00037270" w:rsidRPr="007660C7" w:rsidTr="00216BE1">
        <w:tc>
          <w:tcPr>
            <w:tcW w:w="0" w:type="auto"/>
          </w:tcPr>
          <w:p w:rsidR="00216BE1" w:rsidRPr="00F84C15" w:rsidRDefault="00216BE1" w:rsidP="003D1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C1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0" w:type="auto"/>
          </w:tcPr>
          <w:p w:rsidR="00216BE1" w:rsidRPr="00F84C15" w:rsidRDefault="00216BE1" w:rsidP="003D1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C15">
              <w:rPr>
                <w:rFonts w:ascii="Times New Roman" w:hAnsi="Times New Roman" w:cs="Times New Roman"/>
                <w:b/>
                <w:sz w:val="28"/>
                <w:szCs w:val="28"/>
              </w:rPr>
              <w:t>Сцена</w:t>
            </w:r>
          </w:p>
        </w:tc>
        <w:tc>
          <w:tcPr>
            <w:tcW w:w="0" w:type="auto"/>
          </w:tcPr>
          <w:p w:rsidR="00216BE1" w:rsidRPr="00F84C15" w:rsidRDefault="00216BE1" w:rsidP="003D1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C15">
              <w:rPr>
                <w:rFonts w:ascii="Times New Roman" w:hAnsi="Times New Roman" w:cs="Times New Roman"/>
                <w:b/>
                <w:sz w:val="28"/>
                <w:szCs w:val="28"/>
              </w:rPr>
              <w:t>Лекторий</w:t>
            </w:r>
          </w:p>
        </w:tc>
      </w:tr>
      <w:tr w:rsidR="00037270" w:rsidRPr="007660C7" w:rsidTr="00216BE1">
        <w:tc>
          <w:tcPr>
            <w:tcW w:w="0" w:type="auto"/>
          </w:tcPr>
          <w:p w:rsidR="00216BE1" w:rsidRDefault="00216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11.00-11.30</w:t>
            </w:r>
          </w:p>
        </w:tc>
        <w:tc>
          <w:tcPr>
            <w:tcW w:w="0" w:type="auto"/>
          </w:tcPr>
          <w:p w:rsidR="00216BE1" w:rsidRPr="00D514D9" w:rsidRDefault="00D514D9" w:rsidP="00326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4D9">
              <w:rPr>
                <w:rFonts w:ascii="Times New Roman" w:hAnsi="Times New Roman" w:cs="Times New Roman"/>
                <w:b/>
                <w:sz w:val="28"/>
                <w:szCs w:val="28"/>
              </w:rPr>
              <w:t>Трек 2. «</w:t>
            </w:r>
            <w:r w:rsidR="00216BE1" w:rsidRPr="00D514D9">
              <w:rPr>
                <w:rFonts w:ascii="Times New Roman" w:hAnsi="Times New Roman" w:cs="Times New Roman"/>
                <w:b/>
                <w:sz w:val="28"/>
                <w:szCs w:val="28"/>
              </w:rPr>
              <w:t>Оптовые рынки. Итоги сезона. Поможет ли принятая концепция развития рынков вырасти в объемах продажи продукции?</w:t>
            </w:r>
            <w:r w:rsidRPr="00D514D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16BE1" w:rsidRPr="007660C7" w:rsidRDefault="00216BE1" w:rsidP="00326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BE1" w:rsidRDefault="00216BE1" w:rsidP="00326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0C7">
              <w:rPr>
                <w:rFonts w:ascii="Times New Roman" w:hAnsi="Times New Roman" w:cs="Times New Roman"/>
                <w:sz w:val="28"/>
                <w:szCs w:val="28"/>
              </w:rPr>
              <w:t>Эксперты площадки:</w:t>
            </w:r>
          </w:p>
          <w:p w:rsidR="00037270" w:rsidRPr="00037270" w:rsidRDefault="00216BE1" w:rsidP="00326079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372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Никита Кузнецов, директор департамента развития внутренней торговли министерства промышленности и торговли Российской Федерации</w:t>
            </w:r>
          </w:p>
          <w:p w:rsidR="00037270" w:rsidRPr="00037270" w:rsidRDefault="00216BE1" w:rsidP="00037270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37270">
              <w:rPr>
                <w:rFonts w:ascii="Times New Roman" w:hAnsi="Times New Roman" w:cs="Times New Roman"/>
                <w:sz w:val="28"/>
                <w:szCs w:val="28"/>
              </w:rPr>
              <w:t>Дмитрий Боковиков, исполнительный директор ООО «Русагромаркет-Новосибирск»</w:t>
            </w:r>
          </w:p>
          <w:p w:rsidR="00216BE1" w:rsidRPr="007660C7" w:rsidRDefault="00216BE1" w:rsidP="00037270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Алексей </w:t>
            </w:r>
            <w:r w:rsidRPr="007660C7">
              <w:rPr>
                <w:rFonts w:ascii="Times New Roman" w:hAnsi="Times New Roman" w:cs="Times New Roman"/>
                <w:sz w:val="28"/>
                <w:szCs w:val="28"/>
              </w:rPr>
              <w:t>Александров,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</w:t>
            </w:r>
            <w:r w:rsidRPr="007660C7">
              <w:rPr>
                <w:rFonts w:ascii="Times New Roman" w:hAnsi="Times New Roman" w:cs="Times New Roman"/>
                <w:sz w:val="28"/>
                <w:szCs w:val="28"/>
              </w:rPr>
              <w:t xml:space="preserve"> ТЦ «Хилокский»</w:t>
            </w:r>
          </w:p>
        </w:tc>
        <w:tc>
          <w:tcPr>
            <w:tcW w:w="0" w:type="auto"/>
            <w:vMerge w:val="restart"/>
          </w:tcPr>
          <w:p w:rsidR="00D514D9" w:rsidRPr="00D514D9" w:rsidRDefault="00D514D9" w:rsidP="00D51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4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«БУДУЩЕЕ </w:t>
            </w:r>
            <w:r w:rsidRPr="00D51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HoReCa</w:t>
            </w:r>
            <w:r w:rsidRPr="00D514D9">
              <w:rPr>
                <w:rFonts w:ascii="Times New Roman" w:hAnsi="Times New Roman" w:cs="Times New Roman"/>
                <w:sz w:val="28"/>
                <w:szCs w:val="28"/>
              </w:rPr>
              <w:t>. Время изменить взгляд на бизнес»</w:t>
            </w:r>
          </w:p>
          <w:p w:rsidR="00D514D9" w:rsidRPr="00F84C15" w:rsidRDefault="00D514D9" w:rsidP="00D514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14D9" w:rsidRDefault="00D514D9" w:rsidP="00D51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Эксперты площадки</w:t>
            </w:r>
            <w:r w:rsidRPr="00F84C15">
              <w:rPr>
                <w:rFonts w:ascii="Times New Roman" w:hAnsi="Times New Roman" w:cs="Times New Roman"/>
                <w:sz w:val="28"/>
                <w:szCs w:val="28"/>
              </w:rPr>
              <w:t xml:space="preserve">: Екатерина Головацкая – редактор журналов «Мое дело. FoodService»,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«Мое дело. Магазин».</w:t>
            </w:r>
          </w:p>
          <w:p w:rsidR="00D514D9" w:rsidRPr="00F84C15" w:rsidRDefault="00D514D9" w:rsidP="00D51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4D9" w:rsidRDefault="00D514D9" w:rsidP="007E19C7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4C15">
              <w:rPr>
                <w:rFonts w:ascii="Times New Roman" w:hAnsi="Times New Roman" w:cs="Times New Roman"/>
                <w:sz w:val="28"/>
                <w:szCs w:val="28"/>
              </w:rPr>
              <w:t xml:space="preserve">Рынок </w:t>
            </w:r>
            <w:r w:rsidRPr="007E19C7">
              <w:rPr>
                <w:rFonts w:ascii="Times New Roman" w:hAnsi="Times New Roman" w:cs="Times New Roman"/>
                <w:sz w:val="28"/>
                <w:szCs w:val="28"/>
              </w:rPr>
              <w:t>HoReCa</w:t>
            </w:r>
            <w:r w:rsidRPr="00F84C15">
              <w:rPr>
                <w:rFonts w:ascii="Times New Roman" w:hAnsi="Times New Roman" w:cs="Times New Roman"/>
                <w:sz w:val="28"/>
                <w:szCs w:val="28"/>
              </w:rPr>
              <w:t xml:space="preserve"> 2021 – восстановление или стагнация.</w:t>
            </w:r>
          </w:p>
          <w:p w:rsidR="00D514D9" w:rsidRDefault="00D514D9" w:rsidP="007E19C7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4C15">
              <w:rPr>
                <w:rFonts w:ascii="Times New Roman" w:hAnsi="Times New Roman" w:cs="Times New Roman"/>
                <w:sz w:val="28"/>
                <w:szCs w:val="28"/>
              </w:rPr>
              <w:t>Изменения в поведении гостей. Новые модели потребления и как они меняют ресторанный бизнес.</w:t>
            </w:r>
          </w:p>
          <w:p w:rsidR="00D514D9" w:rsidRDefault="00D514D9" w:rsidP="007E19C7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4C15">
              <w:rPr>
                <w:rFonts w:ascii="Times New Roman" w:hAnsi="Times New Roman" w:cs="Times New Roman"/>
                <w:sz w:val="28"/>
                <w:szCs w:val="28"/>
              </w:rPr>
              <w:t>Актуальные тренды, форматы, продукты.</w:t>
            </w:r>
          </w:p>
          <w:p w:rsidR="00D514D9" w:rsidRPr="00F84C15" w:rsidRDefault="00D514D9" w:rsidP="007E19C7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4C15">
              <w:rPr>
                <w:rFonts w:ascii="Times New Roman" w:hAnsi="Times New Roman" w:cs="Times New Roman"/>
                <w:sz w:val="28"/>
                <w:szCs w:val="28"/>
              </w:rPr>
              <w:t>Рейтинг крупнейших ресторанных операторов России.</w:t>
            </w:r>
          </w:p>
          <w:p w:rsidR="00D514D9" w:rsidRPr="00F84C15" w:rsidRDefault="00D514D9" w:rsidP="00D514D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BE1" w:rsidRPr="007660C7" w:rsidRDefault="00D514D9" w:rsidP="00D51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C15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84C15">
              <w:rPr>
                <w:rFonts w:ascii="Times New Roman" w:hAnsi="Times New Roman" w:cs="Times New Roman"/>
                <w:sz w:val="28"/>
                <w:szCs w:val="28"/>
              </w:rPr>
              <w:t>: ООО «Хухтамаки С.Н.Г», ООО «СЕЛЛ-Сервис».</w:t>
            </w:r>
          </w:p>
        </w:tc>
      </w:tr>
      <w:tr w:rsidR="00037270" w:rsidRPr="007660C7" w:rsidTr="00216BE1">
        <w:tc>
          <w:tcPr>
            <w:tcW w:w="0" w:type="auto"/>
          </w:tcPr>
          <w:p w:rsidR="00216BE1" w:rsidRDefault="00216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11.30-12.00</w:t>
            </w:r>
          </w:p>
        </w:tc>
        <w:tc>
          <w:tcPr>
            <w:tcW w:w="0" w:type="auto"/>
          </w:tcPr>
          <w:p w:rsidR="00216BE1" w:rsidRPr="00D514D9" w:rsidRDefault="00D514D9" w:rsidP="00326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4D9">
              <w:rPr>
                <w:rFonts w:ascii="Times New Roman" w:hAnsi="Times New Roman" w:cs="Times New Roman"/>
                <w:b/>
                <w:sz w:val="28"/>
                <w:szCs w:val="28"/>
              </w:rPr>
              <w:t>Трек 3. «</w:t>
            </w:r>
            <w:r w:rsidR="00216BE1" w:rsidRPr="00D51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Мобильная торговля. Коллаборация автолавки и </w:t>
            </w:r>
            <w:r w:rsidR="00216BE1" w:rsidRPr="00D514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street</w:t>
            </w:r>
            <w:r w:rsidR="00216BE1" w:rsidRPr="00D514D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216BE1" w:rsidRPr="00D514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food</w:t>
            </w:r>
            <w:r w:rsidR="00216BE1" w:rsidRPr="00D514D9">
              <w:rPr>
                <w:rFonts w:ascii="Times New Roman" w:hAnsi="Times New Roman" w:cs="Times New Roman"/>
                <w:b/>
                <w:sz w:val="28"/>
                <w:szCs w:val="28"/>
              </w:rPr>
              <w:t>. Торговля «на колёсах» может ли быть экономически эффективной и туристически привлекательной?</w:t>
            </w:r>
            <w:r w:rsidRPr="00D514D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16BE1" w:rsidRPr="007660C7" w:rsidRDefault="00216BE1" w:rsidP="00326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BE1" w:rsidRPr="007660C7" w:rsidRDefault="00216BE1" w:rsidP="00326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0C7">
              <w:rPr>
                <w:rFonts w:ascii="Times New Roman" w:hAnsi="Times New Roman" w:cs="Times New Roman"/>
                <w:sz w:val="28"/>
                <w:szCs w:val="28"/>
              </w:rPr>
              <w:t>Эксперты площадки:</w:t>
            </w:r>
          </w:p>
          <w:p w:rsidR="00037270" w:rsidRPr="00037270" w:rsidRDefault="00216BE1" w:rsidP="00326079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37270">
              <w:rPr>
                <w:rFonts w:ascii="Times New Roman" w:hAnsi="Times New Roman" w:cs="Times New Roman"/>
                <w:sz w:val="28"/>
                <w:szCs w:val="28"/>
              </w:rPr>
              <w:t>Владлен Максимов, президент Ассоциации малоформатной торговли России</w:t>
            </w:r>
          </w:p>
          <w:p w:rsidR="00037270" w:rsidRPr="00037270" w:rsidRDefault="00216BE1" w:rsidP="00037270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37270">
              <w:rPr>
                <w:rFonts w:ascii="Times New Roman" w:hAnsi="Times New Roman" w:cs="Times New Roman"/>
                <w:sz w:val="28"/>
                <w:szCs w:val="28"/>
              </w:rPr>
              <w:t>Алексей Макаров, руководитель группы компаний «Шеф Проджект» (</w:t>
            </w:r>
            <w:r w:rsidRPr="000372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TomYumBar</w:t>
            </w:r>
            <w:r w:rsidRPr="000372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372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BarBQ</w:t>
            </w:r>
            <w:r w:rsidRPr="000372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16BE1" w:rsidRDefault="00216BE1" w:rsidP="00037270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 Лыков, учредитель компании</w:t>
            </w:r>
            <w:r w:rsidRPr="00766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«Дядя Дёнер»</w:t>
            </w:r>
          </w:p>
        </w:tc>
        <w:tc>
          <w:tcPr>
            <w:tcW w:w="0" w:type="auto"/>
            <w:vMerge/>
          </w:tcPr>
          <w:p w:rsidR="00216BE1" w:rsidRPr="007660C7" w:rsidRDefault="00216BE1" w:rsidP="00326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270" w:rsidRPr="007660C7" w:rsidTr="00216BE1">
        <w:tc>
          <w:tcPr>
            <w:tcW w:w="0" w:type="auto"/>
          </w:tcPr>
          <w:p w:rsidR="00216BE1" w:rsidRDefault="00216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12.00-12.30</w:t>
            </w:r>
          </w:p>
        </w:tc>
        <w:tc>
          <w:tcPr>
            <w:tcW w:w="0" w:type="auto"/>
          </w:tcPr>
          <w:p w:rsidR="00216BE1" w:rsidRPr="00D514D9" w:rsidRDefault="00D514D9" w:rsidP="003260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14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Трек 4. «</w:t>
            </w:r>
            <w:r w:rsidR="00216BE1" w:rsidRPr="00D514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E-commerce. Сохраняется ли динамка 1-2 волны on-line покупок и доставки продуктов питания и непродовольственных товаров</w:t>
            </w:r>
            <w:r w:rsidRPr="00D514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216BE1" w:rsidRPr="007660C7" w:rsidRDefault="00216BE1" w:rsidP="003260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6BE1" w:rsidRPr="007660C7" w:rsidRDefault="00216BE1" w:rsidP="003260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0C7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Эксперты площадки:</w:t>
            </w:r>
          </w:p>
          <w:p w:rsidR="00216BE1" w:rsidRPr="00037270" w:rsidRDefault="00216BE1" w:rsidP="00037270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3727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Представители компаний «Самокат», «</w:t>
            </w:r>
            <w:r w:rsidRPr="00037270">
              <w:rPr>
                <w:rFonts w:ascii="Times New Roman" w:hAnsi="Times New Roman" w:cs="Times New Roman"/>
                <w:sz w:val="28"/>
                <w:szCs w:val="28"/>
              </w:rPr>
              <w:t>Яндекс лавка», «</w:t>
            </w:r>
            <w:r w:rsidRPr="000372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OZON</w:t>
            </w:r>
            <w:r w:rsidRPr="000372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vMerge w:val="restart"/>
          </w:tcPr>
          <w:p w:rsidR="00216BE1" w:rsidRPr="00F84C15" w:rsidRDefault="00216BE1" w:rsidP="00326079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C15">
              <w:rPr>
                <w:rFonts w:ascii="Times New Roman" w:hAnsi="Times New Roman" w:cs="Times New Roman"/>
                <w:b/>
                <w:sz w:val="28"/>
                <w:szCs w:val="28"/>
              </w:rPr>
              <w:t>«Упаковка и экология»</w:t>
            </w:r>
          </w:p>
          <w:p w:rsidR="00216BE1" w:rsidRPr="00F84C15" w:rsidRDefault="00216BE1" w:rsidP="0032607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Эксперты площадки:</w:t>
            </w:r>
            <w:r w:rsidRPr="00F84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Чижов, </w:t>
            </w:r>
            <w:r w:rsidRPr="00F84C15">
              <w:rPr>
                <w:rFonts w:ascii="Times New Roman" w:hAnsi="Times New Roman" w:cs="Times New Roman"/>
                <w:sz w:val="28"/>
                <w:szCs w:val="28"/>
              </w:rPr>
              <w:t>Виктория Погосова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</w:t>
            </w:r>
            <w:r w:rsidRPr="00F84C15">
              <w:rPr>
                <w:rFonts w:ascii="Times New Roman" w:hAnsi="Times New Roman" w:cs="Times New Roman"/>
                <w:sz w:val="28"/>
                <w:szCs w:val="28"/>
              </w:rPr>
              <w:t xml:space="preserve">ководитель направления продаж и специалист по маркетингу ООО </w:t>
            </w:r>
            <w:r w:rsidRPr="00F84C15">
              <w:rPr>
                <w:rFonts w:ascii="Times New Roman" w:hAnsi="Times New Roman" w:cs="Times New Roman"/>
                <w:bCs/>
                <w:sz w:val="28"/>
                <w:szCs w:val="28"/>
              </w:rPr>
              <w:t>«Хухтамаки С.Н.Г.</w:t>
            </w:r>
          </w:p>
          <w:p w:rsidR="00216BE1" w:rsidRDefault="00216BE1" w:rsidP="0032607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BE1" w:rsidRPr="00F84C15" w:rsidRDefault="00216BE1" w:rsidP="007E19C7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4C15">
              <w:rPr>
                <w:rFonts w:ascii="Times New Roman" w:hAnsi="Times New Roman" w:cs="Times New Roman"/>
                <w:sz w:val="28"/>
                <w:szCs w:val="28"/>
              </w:rPr>
              <w:t>Продукция Huhtamaki в мире.</w:t>
            </w:r>
          </w:p>
          <w:p w:rsidR="00216BE1" w:rsidRPr="00F84C15" w:rsidRDefault="00216BE1" w:rsidP="007E19C7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4C15">
              <w:rPr>
                <w:rFonts w:ascii="Times New Roman" w:hAnsi="Times New Roman" w:cs="Times New Roman"/>
                <w:sz w:val="28"/>
                <w:szCs w:val="28"/>
              </w:rPr>
              <w:t>Обзор заводов Huhtamaki в г. Ивантеевка и г. Елабуга и их ассортимент.</w:t>
            </w:r>
          </w:p>
          <w:p w:rsidR="00216BE1" w:rsidRDefault="00216BE1" w:rsidP="007E19C7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4C15">
              <w:rPr>
                <w:rFonts w:ascii="Times New Roman" w:hAnsi="Times New Roman" w:cs="Times New Roman"/>
                <w:sz w:val="28"/>
                <w:szCs w:val="28"/>
              </w:rPr>
              <w:t>Упаковка и ее влияние на экологию. Тренды и будущее.</w:t>
            </w:r>
          </w:p>
          <w:p w:rsidR="00216BE1" w:rsidRPr="00F84C15" w:rsidRDefault="00216BE1" w:rsidP="0032607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BE1" w:rsidRPr="007660C7" w:rsidRDefault="00216BE1" w:rsidP="00326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C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Организатор: ООО «Хухтамаки С.Н.Г»</w:t>
            </w:r>
          </w:p>
        </w:tc>
      </w:tr>
      <w:tr w:rsidR="00037270" w:rsidRPr="007660C7" w:rsidTr="00216BE1">
        <w:tc>
          <w:tcPr>
            <w:tcW w:w="0" w:type="auto"/>
          </w:tcPr>
          <w:p w:rsidR="00216BE1" w:rsidRDefault="00216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12.30-13.00</w:t>
            </w:r>
          </w:p>
        </w:tc>
        <w:tc>
          <w:tcPr>
            <w:tcW w:w="0" w:type="auto"/>
          </w:tcPr>
          <w:p w:rsidR="00216BE1" w:rsidRPr="00D514D9" w:rsidRDefault="00D514D9" w:rsidP="003260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14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Трек 5. «</w:t>
            </w:r>
            <w:r w:rsidR="00216BE1" w:rsidRPr="00D514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Могут ли большие гастрономические пространства быть точками привлечения туристов?</w:t>
            </w:r>
            <w:r w:rsidRPr="00D514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216BE1" w:rsidRPr="007660C7" w:rsidRDefault="00216BE1" w:rsidP="003260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7270" w:rsidRDefault="00216BE1" w:rsidP="003260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60C7">
              <w:rPr>
                <w:rFonts w:ascii="Times New Roman" w:hAnsi="Times New Roman" w:cs="Times New Roman"/>
                <w:sz w:val="28"/>
                <w:szCs w:val="28"/>
              </w:rPr>
              <w:t>Эксперты площадки:</w:t>
            </w:r>
          </w:p>
          <w:p w:rsidR="00037270" w:rsidRPr="00037270" w:rsidRDefault="00216BE1" w:rsidP="00326079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372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 Бурковский, президент Сибирской Федерации Рестораторов и Отельеров</w:t>
            </w:r>
          </w:p>
          <w:p w:rsidR="00037270" w:rsidRPr="00037270" w:rsidRDefault="00216BE1" w:rsidP="00326079">
            <w:pPr>
              <w:pStyle w:val="aa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70">
              <w:rPr>
                <w:rFonts w:ascii="Times New Roman" w:hAnsi="Times New Roman" w:cs="Times New Roman"/>
                <w:sz w:val="28"/>
                <w:szCs w:val="28"/>
              </w:rPr>
              <w:t>Анна Павлова, заместитель министра экономического развития Новосибирской области</w:t>
            </w:r>
          </w:p>
          <w:p w:rsidR="00037270" w:rsidRPr="00037270" w:rsidRDefault="00216BE1" w:rsidP="00037270">
            <w:pPr>
              <w:pStyle w:val="aa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Мансур Сафиуллин, руководитель </w:t>
            </w:r>
            <w:r w:rsidRPr="000372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BlaBlaBar</w:t>
            </w:r>
            <w:r w:rsidRPr="00037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Новосибирск</w:t>
            </w:r>
          </w:p>
          <w:p w:rsidR="00216BE1" w:rsidRPr="007660C7" w:rsidRDefault="00216BE1" w:rsidP="00037270">
            <w:pPr>
              <w:pStyle w:val="aa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0C7">
              <w:rPr>
                <w:rFonts w:ascii="Times New Roman" w:hAnsi="Times New Roman" w:cs="Times New Roman"/>
                <w:sz w:val="28"/>
                <w:szCs w:val="28"/>
              </w:rPr>
              <w:t>Алексей Виноградов, ди</w:t>
            </w:r>
            <w:r w:rsidR="004F7FE3">
              <w:rPr>
                <w:rFonts w:ascii="Times New Roman" w:hAnsi="Times New Roman" w:cs="Times New Roman"/>
                <w:sz w:val="28"/>
                <w:szCs w:val="28"/>
              </w:rPr>
              <w:t xml:space="preserve">ректор Центрального рынка </w:t>
            </w:r>
            <w:r w:rsidRPr="007660C7">
              <w:rPr>
                <w:rFonts w:ascii="Times New Roman" w:hAnsi="Times New Roman" w:cs="Times New Roman"/>
                <w:sz w:val="28"/>
                <w:szCs w:val="28"/>
              </w:rPr>
              <w:t>Новосибирска</w:t>
            </w:r>
          </w:p>
        </w:tc>
        <w:tc>
          <w:tcPr>
            <w:tcW w:w="0" w:type="auto"/>
            <w:vMerge/>
          </w:tcPr>
          <w:p w:rsidR="00216BE1" w:rsidRPr="007660C7" w:rsidRDefault="00216BE1" w:rsidP="00326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270" w:rsidRPr="007660C7" w:rsidTr="00216BE1">
        <w:tc>
          <w:tcPr>
            <w:tcW w:w="0" w:type="auto"/>
          </w:tcPr>
          <w:p w:rsidR="00216BE1" w:rsidRPr="001B750C" w:rsidRDefault="00216BE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13.00-13.30</w:t>
            </w:r>
          </w:p>
        </w:tc>
        <w:tc>
          <w:tcPr>
            <w:tcW w:w="0" w:type="auto"/>
          </w:tcPr>
          <w:p w:rsidR="00216BE1" w:rsidRPr="00D514D9" w:rsidRDefault="00D514D9" w:rsidP="001B75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14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Трек 6. «</w:t>
            </w:r>
            <w:r w:rsidR="00216BE1" w:rsidRPr="00D514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Непродовольственные сети. Тренды, цены, влияние пандемии</w:t>
            </w:r>
            <w:r w:rsidRPr="00D514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216BE1" w:rsidRPr="007660C7" w:rsidRDefault="00216BE1" w:rsidP="001B75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6BE1" w:rsidRPr="007660C7" w:rsidRDefault="00216BE1" w:rsidP="001B7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0C7">
              <w:rPr>
                <w:rFonts w:ascii="Times New Roman" w:hAnsi="Times New Roman" w:cs="Times New Roman"/>
                <w:sz w:val="28"/>
                <w:szCs w:val="28"/>
              </w:rPr>
              <w:t>Эксперты площадки:</w:t>
            </w:r>
          </w:p>
          <w:p w:rsidR="00037270" w:rsidRPr="00037270" w:rsidRDefault="00216BE1" w:rsidP="00037270">
            <w:pPr>
              <w:pStyle w:val="a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70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Шадрин, директор Сибирского филиала ООО «Спортмастер»</w:t>
            </w:r>
          </w:p>
          <w:p w:rsidR="00216BE1" w:rsidRDefault="00216BE1" w:rsidP="00037270">
            <w:pPr>
              <w:pStyle w:val="a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Алексей Колгушкин, директор </w:t>
            </w:r>
            <w:r w:rsidRPr="007660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IKEA</w:t>
            </w:r>
            <w:r w:rsidRPr="0076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Новосибирск</w:t>
            </w:r>
          </w:p>
        </w:tc>
        <w:tc>
          <w:tcPr>
            <w:tcW w:w="0" w:type="auto"/>
            <w:vMerge/>
          </w:tcPr>
          <w:p w:rsidR="00216BE1" w:rsidRPr="007660C7" w:rsidRDefault="00216BE1" w:rsidP="00326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BC4" w:rsidRPr="007660C7" w:rsidTr="00216BE1">
        <w:tc>
          <w:tcPr>
            <w:tcW w:w="0" w:type="auto"/>
          </w:tcPr>
          <w:p w:rsidR="000D3BC4" w:rsidRDefault="000D3BC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13.30-14.00</w:t>
            </w:r>
          </w:p>
        </w:tc>
        <w:tc>
          <w:tcPr>
            <w:tcW w:w="0" w:type="auto"/>
          </w:tcPr>
          <w:p w:rsidR="000D3BC4" w:rsidRPr="00D514D9" w:rsidRDefault="000D3BC4" w:rsidP="001B75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Торжественное закрытие проекта</w:t>
            </w:r>
            <w:r w:rsidRPr="000D3B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«Школа нестационарной, мобильной торговли и вендинга»</w:t>
            </w:r>
          </w:p>
        </w:tc>
        <w:tc>
          <w:tcPr>
            <w:tcW w:w="0" w:type="auto"/>
            <w:vMerge w:val="restart"/>
          </w:tcPr>
          <w:p w:rsidR="000D3BC4" w:rsidRDefault="000D3BC4" w:rsidP="00D514D9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C15">
              <w:rPr>
                <w:rFonts w:ascii="Times New Roman" w:hAnsi="Times New Roman" w:cs="Times New Roman"/>
                <w:b/>
                <w:sz w:val="28"/>
                <w:szCs w:val="28"/>
              </w:rPr>
              <w:t>Школа ресторанного дела Дениса Иванова</w:t>
            </w:r>
          </w:p>
          <w:p w:rsidR="000D3BC4" w:rsidRDefault="000D3BC4" w:rsidP="00D514D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BC4" w:rsidRDefault="000D3BC4" w:rsidP="00D514D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 площадки: </w:t>
            </w:r>
            <w:r w:rsidRPr="00F84C15">
              <w:rPr>
                <w:rFonts w:ascii="Times New Roman" w:hAnsi="Times New Roman" w:cs="Times New Roman"/>
                <w:sz w:val="28"/>
                <w:szCs w:val="28"/>
              </w:rPr>
              <w:t>Наталья Кулакова, директор Школы</w:t>
            </w:r>
          </w:p>
          <w:p w:rsidR="000D3BC4" w:rsidRPr="00F84C15" w:rsidRDefault="000D3BC4" w:rsidP="00D514D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BC4" w:rsidRDefault="000D3BC4" w:rsidP="007E19C7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4C15">
              <w:rPr>
                <w:rFonts w:ascii="Times New Roman" w:hAnsi="Times New Roman" w:cs="Times New Roman"/>
                <w:sz w:val="28"/>
                <w:szCs w:val="28"/>
              </w:rPr>
              <w:t>Бережливое производство - сокращение скрытых потерь</w:t>
            </w:r>
          </w:p>
          <w:p w:rsidR="000D3BC4" w:rsidRDefault="000D3BC4" w:rsidP="007E19C7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4C15">
              <w:rPr>
                <w:rFonts w:ascii="Times New Roman" w:hAnsi="Times New Roman" w:cs="Times New Roman"/>
                <w:sz w:val="28"/>
                <w:szCs w:val="28"/>
              </w:rPr>
              <w:t>Гостинг - почему кандидаты не приходят на собеседование</w:t>
            </w:r>
          </w:p>
          <w:p w:rsidR="000D3BC4" w:rsidRDefault="000D3BC4" w:rsidP="007E19C7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4C15">
              <w:rPr>
                <w:rFonts w:ascii="Times New Roman" w:hAnsi="Times New Roman" w:cs="Times New Roman"/>
                <w:sz w:val="28"/>
                <w:szCs w:val="28"/>
              </w:rPr>
              <w:t xml:space="preserve">HR бренд - что надо делать ресторану, чтобы к нему стали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приходить люди на собеседование</w:t>
            </w:r>
          </w:p>
          <w:p w:rsidR="000D3BC4" w:rsidRDefault="000D3BC4" w:rsidP="007E19C7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4C15">
              <w:rPr>
                <w:rFonts w:ascii="Times New Roman" w:hAnsi="Times New Roman" w:cs="Times New Roman"/>
                <w:sz w:val="28"/>
                <w:szCs w:val="28"/>
              </w:rPr>
              <w:t>Методы обучения новичков, как быстрее адаптировать и ввести в работу новых сотрудников</w:t>
            </w:r>
          </w:p>
          <w:p w:rsidR="000D3BC4" w:rsidRDefault="000D3BC4" w:rsidP="007E19C7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4C15">
              <w:rPr>
                <w:rFonts w:ascii="Times New Roman" w:hAnsi="Times New Roman" w:cs="Times New Roman"/>
                <w:sz w:val="28"/>
                <w:szCs w:val="28"/>
              </w:rPr>
              <w:t>Школа внутри сети - что даёт и что делает? Опыт Школы ресторанного дела группы ресторанов Дениса Иванова.</w:t>
            </w:r>
          </w:p>
          <w:p w:rsidR="000D3BC4" w:rsidRPr="007660C7" w:rsidRDefault="000D3BC4" w:rsidP="007E19C7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4C15">
              <w:rPr>
                <w:rFonts w:ascii="Times New Roman" w:hAnsi="Times New Roman" w:cs="Times New Roman"/>
                <w:sz w:val="28"/>
                <w:szCs w:val="28"/>
              </w:rPr>
              <w:t>Решение вопроса с кадровым голодом</w:t>
            </w:r>
          </w:p>
        </w:tc>
      </w:tr>
      <w:tr w:rsidR="000D3BC4" w:rsidRPr="007660C7" w:rsidTr="00216BE1">
        <w:tc>
          <w:tcPr>
            <w:tcW w:w="0" w:type="auto"/>
          </w:tcPr>
          <w:p w:rsidR="000D3BC4" w:rsidRDefault="000D3BC4" w:rsidP="000D3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D3BC4" w:rsidRPr="00D514D9" w:rsidRDefault="000D3BC4" w:rsidP="003260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14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Конференция по торговой недвижимости</w:t>
            </w:r>
          </w:p>
          <w:p w:rsidR="000D3BC4" w:rsidRDefault="000D3BC4" w:rsidP="003260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3BC4" w:rsidRDefault="000D3BC4" w:rsidP="0096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Эксперты площадки:</w:t>
            </w:r>
          </w:p>
          <w:p w:rsidR="00037270" w:rsidRPr="00037270" w:rsidRDefault="000D3BC4" w:rsidP="00963587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37270">
              <w:rPr>
                <w:rFonts w:ascii="Times New Roman" w:hAnsi="Times New Roman" w:cs="Times New Roman"/>
                <w:sz w:val="28"/>
                <w:szCs w:val="28"/>
              </w:rPr>
              <w:t xml:space="preserve">Евгений Бурденюк, руководитель компании </w:t>
            </w:r>
            <w:r w:rsidRPr="000372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Otelit</w:t>
            </w:r>
            <w:r w:rsidRPr="00037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72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Developent</w:t>
            </w:r>
          </w:p>
          <w:p w:rsidR="000D3BC4" w:rsidRPr="00037270" w:rsidRDefault="000D3BC4" w:rsidP="00963587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37270">
              <w:rPr>
                <w:rFonts w:ascii="Times New Roman" w:hAnsi="Times New Roman" w:cs="Times New Roman"/>
                <w:sz w:val="28"/>
                <w:szCs w:val="28"/>
              </w:rPr>
              <w:t>Представители РГУД, РСТЦ, Правительства Новосибирской области</w:t>
            </w:r>
          </w:p>
          <w:p w:rsidR="000D3BC4" w:rsidRPr="007E19C7" w:rsidRDefault="000D3BC4" w:rsidP="0096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270" w:rsidRDefault="00037270" w:rsidP="0096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конференции:</w:t>
            </w:r>
          </w:p>
          <w:p w:rsidR="00037270" w:rsidRDefault="000D3BC4" w:rsidP="00963587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37270">
              <w:rPr>
                <w:rFonts w:ascii="Times New Roman" w:hAnsi="Times New Roman" w:cs="Times New Roman"/>
                <w:sz w:val="28"/>
                <w:szCs w:val="28"/>
              </w:rPr>
              <w:t>Планы развития в Новосибирске местных сообществ экспертов, как они могут влиять на политику и инфраструктуру города.</w:t>
            </w:r>
          </w:p>
          <w:p w:rsidR="00037270" w:rsidRDefault="000D3BC4" w:rsidP="00963587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37270">
              <w:rPr>
                <w:rFonts w:ascii="Times New Roman" w:hAnsi="Times New Roman" w:cs="Times New Roman"/>
                <w:sz w:val="28"/>
                <w:szCs w:val="28"/>
              </w:rPr>
              <w:t>Ситуация на рынке сейчас, какой недвижимости не хватает. Взгляд власти и экспертов.</w:t>
            </w:r>
          </w:p>
          <w:p w:rsidR="00037270" w:rsidRPr="00037270" w:rsidRDefault="000D3BC4" w:rsidP="00037270">
            <w:pPr>
              <w:pStyle w:val="aa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отрасль реагирует на меры, вводимые в связи с пандемией и как сообщества на это влияют уже сейчас.</w:t>
            </w:r>
          </w:p>
          <w:p w:rsidR="000D3BC4" w:rsidRDefault="000D3BC4" w:rsidP="00037270">
            <w:pPr>
              <w:pStyle w:val="aa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1BF">
              <w:rPr>
                <w:rFonts w:ascii="Times New Roman" w:hAnsi="Times New Roman" w:cs="Times New Roman"/>
                <w:sz w:val="28"/>
                <w:szCs w:val="28"/>
              </w:rPr>
              <w:t>Какие есть предложения от представителей отрасли для властей</w:t>
            </w:r>
          </w:p>
        </w:tc>
        <w:tc>
          <w:tcPr>
            <w:tcW w:w="0" w:type="auto"/>
            <w:vMerge/>
          </w:tcPr>
          <w:p w:rsidR="000D3BC4" w:rsidRPr="007660C7" w:rsidRDefault="000D3BC4" w:rsidP="00D51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E1" w:rsidRPr="007660C7" w:rsidTr="00216BE1">
        <w:tc>
          <w:tcPr>
            <w:tcW w:w="0" w:type="auto"/>
            <w:gridSpan w:val="3"/>
          </w:tcPr>
          <w:p w:rsidR="00216BE1" w:rsidRPr="00F84C15" w:rsidRDefault="00216BE1" w:rsidP="00B273DC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03.12.2021</w:t>
            </w:r>
          </w:p>
        </w:tc>
      </w:tr>
      <w:tr w:rsidR="00037270" w:rsidRPr="007660C7" w:rsidTr="00216BE1">
        <w:tc>
          <w:tcPr>
            <w:tcW w:w="0" w:type="auto"/>
          </w:tcPr>
          <w:p w:rsidR="00216BE1" w:rsidRDefault="00216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16BE1" w:rsidRPr="00F84C15" w:rsidRDefault="00216BE1" w:rsidP="003D1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C15">
              <w:rPr>
                <w:rFonts w:ascii="Times New Roman" w:hAnsi="Times New Roman" w:cs="Times New Roman"/>
                <w:b/>
                <w:sz w:val="28"/>
                <w:szCs w:val="28"/>
              </w:rPr>
              <w:t>Сцена</w:t>
            </w:r>
          </w:p>
        </w:tc>
        <w:tc>
          <w:tcPr>
            <w:tcW w:w="0" w:type="auto"/>
          </w:tcPr>
          <w:p w:rsidR="00216BE1" w:rsidRPr="00F84C15" w:rsidRDefault="00216BE1" w:rsidP="003D1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C15">
              <w:rPr>
                <w:rFonts w:ascii="Times New Roman" w:hAnsi="Times New Roman" w:cs="Times New Roman"/>
                <w:b/>
                <w:sz w:val="28"/>
                <w:szCs w:val="28"/>
              </w:rPr>
              <w:t>Лекторий</w:t>
            </w:r>
          </w:p>
        </w:tc>
      </w:tr>
      <w:tr w:rsidR="00037270" w:rsidRPr="007660C7" w:rsidTr="00216BE1">
        <w:trPr>
          <w:trHeight w:val="1150"/>
        </w:trPr>
        <w:tc>
          <w:tcPr>
            <w:tcW w:w="0" w:type="auto"/>
          </w:tcPr>
          <w:p w:rsidR="00216BE1" w:rsidRDefault="00216BE1" w:rsidP="003A06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11.00-11.45</w:t>
            </w:r>
          </w:p>
        </w:tc>
        <w:tc>
          <w:tcPr>
            <w:tcW w:w="0" w:type="auto"/>
          </w:tcPr>
          <w:p w:rsidR="00216BE1" w:rsidRPr="00D514D9" w:rsidRDefault="00D514D9" w:rsidP="00B27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4D9">
              <w:rPr>
                <w:rFonts w:ascii="Times New Roman" w:hAnsi="Times New Roman" w:cs="Times New Roman"/>
                <w:b/>
                <w:sz w:val="28"/>
                <w:szCs w:val="28"/>
              </w:rPr>
              <w:t>Трек 7 «</w:t>
            </w:r>
            <w:r w:rsidR="00216BE1" w:rsidRPr="00D51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Кадры в потребительском рынке. Поведение сотрудников в период 1-4 волны </w:t>
            </w:r>
            <w:r w:rsidR="00216BE1" w:rsidRPr="00D514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COVID</w:t>
            </w:r>
            <w:r w:rsidR="00216BE1" w:rsidRPr="00D514D9">
              <w:rPr>
                <w:rFonts w:ascii="Times New Roman" w:hAnsi="Times New Roman" w:cs="Times New Roman"/>
                <w:b/>
                <w:sz w:val="28"/>
                <w:szCs w:val="28"/>
              </w:rPr>
              <w:t>-19</w:t>
            </w:r>
            <w:r w:rsidRPr="00D514D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16BE1" w:rsidRPr="001B3BE7" w:rsidRDefault="00216BE1" w:rsidP="00B27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BE1" w:rsidRPr="007660C7" w:rsidRDefault="00216BE1" w:rsidP="00B27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0C7">
              <w:rPr>
                <w:rFonts w:ascii="Times New Roman" w:hAnsi="Times New Roman" w:cs="Times New Roman"/>
                <w:sz w:val="28"/>
                <w:szCs w:val="28"/>
              </w:rPr>
              <w:t>Эксперты площадки:</w:t>
            </w:r>
          </w:p>
          <w:p w:rsidR="00037270" w:rsidRDefault="00216BE1" w:rsidP="00B273DC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37270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Дегтярёва, директор </w:t>
            </w:r>
            <w:r w:rsidRPr="000372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hh</w:t>
            </w:r>
            <w:r w:rsidRPr="00037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372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037270">
              <w:rPr>
                <w:rFonts w:ascii="Times New Roman" w:hAnsi="Times New Roman" w:cs="Times New Roman"/>
                <w:sz w:val="28"/>
                <w:szCs w:val="28"/>
              </w:rPr>
              <w:t xml:space="preserve"> Сибирь</w:t>
            </w:r>
          </w:p>
          <w:p w:rsidR="00037270" w:rsidRDefault="00216BE1" w:rsidP="00037270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37270">
              <w:rPr>
                <w:rFonts w:ascii="Times New Roman" w:hAnsi="Times New Roman" w:cs="Times New Roman"/>
                <w:sz w:val="28"/>
                <w:szCs w:val="28"/>
              </w:rPr>
              <w:t>Анна Коробейникова, региональный директор компании  «Лента»</w:t>
            </w:r>
          </w:p>
          <w:p w:rsidR="00216BE1" w:rsidRPr="003A061C" w:rsidRDefault="00216BE1" w:rsidP="00037270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компании «</w:t>
            </w:r>
            <w:r w:rsidRPr="007660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37270">
              <w:rPr>
                <w:rFonts w:ascii="Times New Roman" w:hAnsi="Times New Roman" w:cs="Times New Roman"/>
                <w:sz w:val="28"/>
                <w:szCs w:val="28"/>
              </w:rPr>
              <w:t>вито.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Работа»</w:t>
            </w:r>
          </w:p>
        </w:tc>
        <w:tc>
          <w:tcPr>
            <w:tcW w:w="0" w:type="auto"/>
            <w:vMerge w:val="restart"/>
          </w:tcPr>
          <w:p w:rsidR="00216BE1" w:rsidRPr="007E19C7" w:rsidRDefault="00216BE1" w:rsidP="009635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9C7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Конференция компании «Аквабайт» «Море технологий»</w:t>
            </w:r>
          </w:p>
          <w:p w:rsidR="007E19C7" w:rsidRDefault="00216BE1" w:rsidP="00963587">
            <w:pPr>
              <w:pStyle w:val="aa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7E19C7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Работа</w:t>
            </w:r>
            <w:r w:rsidRPr="007E19C7">
              <w:rPr>
                <w:rFonts w:ascii="Times New Roman" w:hAnsi="Times New Roman" w:cs="Times New Roman"/>
                <w:color w:val="1A1A1A"/>
                <w:sz w:val="28"/>
                <w:szCs w:val="28"/>
                <w:lang w:val="en-US"/>
              </w:rPr>
              <w:t xml:space="preserve"> </w:t>
            </w:r>
            <w:r w:rsidRPr="007E19C7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с</w:t>
            </w:r>
            <w:r w:rsidRPr="007E19C7">
              <w:rPr>
                <w:rFonts w:ascii="Times New Roman" w:hAnsi="Times New Roman" w:cs="Times New Roman"/>
                <w:color w:val="1A1A1A"/>
                <w:sz w:val="28"/>
                <w:szCs w:val="28"/>
                <w:lang w:val="en-US"/>
              </w:rPr>
              <w:t xml:space="preserve"> ota (online travel agency). </w:t>
            </w:r>
            <w:r w:rsidRPr="007E19C7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Топ 5 каналов для сфо. Прямые продажи в отеле.</w:t>
            </w:r>
          </w:p>
          <w:p w:rsidR="007E19C7" w:rsidRDefault="00216BE1" w:rsidP="007E19C7">
            <w:pPr>
              <w:pStyle w:val="aa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7E19C7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С чего начать и как поддерживать?</w:t>
            </w:r>
          </w:p>
          <w:p w:rsidR="00216BE1" w:rsidRDefault="00216BE1" w:rsidP="007E19C7">
            <w:pPr>
              <w:pStyle w:val="aa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7E19C7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Спикер: Василиса Щебет - руководитель pr службы bnovo</w:t>
            </w:r>
          </w:p>
          <w:p w:rsidR="007E19C7" w:rsidRPr="007E19C7" w:rsidRDefault="007E19C7" w:rsidP="00963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</w:p>
          <w:p w:rsidR="007E19C7" w:rsidRDefault="007E19C7" w:rsidP="00963587">
            <w:pPr>
              <w:pStyle w:val="aa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К</w:t>
            </w:r>
            <w:r w:rsidR="00216BE1" w:rsidRPr="007E19C7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офе в ресторане: кто виноват и что делать. Зачем ресторану качественный кофе?</w:t>
            </w:r>
          </w:p>
          <w:p w:rsidR="00216BE1" w:rsidRDefault="004F7FE3" w:rsidP="007E19C7">
            <w:pPr>
              <w:pStyle w:val="aa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7E19C7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Спикер: Максим Л</w:t>
            </w:r>
            <w:r w:rsidR="00216BE1" w:rsidRPr="007E19C7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ысянский - исполнительный директор кофий</w:t>
            </w:r>
          </w:p>
          <w:p w:rsidR="007E19C7" w:rsidRPr="007E19C7" w:rsidRDefault="007E19C7" w:rsidP="007E19C7">
            <w:pPr>
              <w:pStyle w:val="aa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</w:p>
          <w:p w:rsidR="007E19C7" w:rsidRDefault="007E19C7" w:rsidP="00963587">
            <w:pPr>
              <w:pStyle w:val="aa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П</w:t>
            </w:r>
            <w:r w:rsidR="00216BE1" w:rsidRPr="007E19C7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одбор топ-менеджмента ресторанного бизнеса - бренд-шеф, шеф-повар, су-шеф, управляющий</w:t>
            </w:r>
            <w:r w:rsidRPr="007E19C7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 и</w:t>
            </w:r>
            <w:r w:rsidR="00216BE1" w:rsidRPr="007E19C7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 операционный директор ресторана и пр.</w:t>
            </w:r>
          </w:p>
          <w:p w:rsidR="00216BE1" w:rsidRDefault="00216BE1" w:rsidP="007E19C7">
            <w:pPr>
              <w:pStyle w:val="aa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7E19C7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Спикер: Максим Маленков - эксперт в подборе и развитии персонала для ресторанного бизнеса,</w:t>
            </w:r>
            <w:r w:rsidR="007E19C7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 п</w:t>
            </w:r>
            <w:r w:rsidRPr="007E19C7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остоянный hr-партнер школы рестор</w:t>
            </w:r>
            <w:r w:rsidR="007E19C7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анного бизнеса "panga"</w:t>
            </w:r>
          </w:p>
          <w:p w:rsidR="007E19C7" w:rsidRPr="007E19C7" w:rsidRDefault="007E19C7" w:rsidP="007E19C7">
            <w:pPr>
              <w:pStyle w:val="aa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</w:p>
          <w:p w:rsidR="007E19C7" w:rsidRDefault="007E19C7" w:rsidP="00963587">
            <w:pPr>
              <w:pStyle w:val="aa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У</w:t>
            </w:r>
            <w:r w:rsidR="00216BE1" w:rsidRPr="007E19C7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правление аудиомаркетингом</w:t>
            </w:r>
          </w:p>
          <w:p w:rsidR="00216BE1" w:rsidRDefault="00216BE1" w:rsidP="007E19C7">
            <w:pPr>
              <w:pStyle w:val="aa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7E19C7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Спикер: ком. Дир/ дир. По маркетингу/ рук. Партнерского направления </w:t>
            </w:r>
            <w:r w:rsidR="007E19C7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«С</w:t>
            </w:r>
            <w:r w:rsidRPr="007E19C7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берзвук</w:t>
            </w:r>
            <w:r w:rsidR="007E19C7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»</w:t>
            </w:r>
          </w:p>
          <w:p w:rsidR="00216BE1" w:rsidRDefault="007E19C7" w:rsidP="00963587">
            <w:pPr>
              <w:pStyle w:val="aa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Т</w:t>
            </w:r>
            <w:r w:rsidR="00216BE1" w:rsidRPr="007E19C7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ехнологии брендинга, этапы и составляющие этого процесса» или «нейминг, от постановки задачи</w:t>
            </w:r>
            <w:r w:rsidRPr="007E19C7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 д</w:t>
            </w:r>
            <w:r w:rsidR="00216BE1" w:rsidRPr="007E19C7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о выбора названия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="00216BE1" w:rsidRPr="007E19C7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Спикер: Светлана </w:t>
            </w:r>
            <w:r w:rsidR="00216BE1" w:rsidRPr="007E19C7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lastRenderedPageBreak/>
              <w:t>Миронова - директор коммуникационного агентства brandstream</w:t>
            </w:r>
          </w:p>
          <w:p w:rsidR="007E19C7" w:rsidRPr="007E19C7" w:rsidRDefault="007E19C7" w:rsidP="007E19C7">
            <w:pPr>
              <w:pStyle w:val="aa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</w:p>
          <w:p w:rsidR="007E19C7" w:rsidRPr="007E19C7" w:rsidRDefault="00216BE1" w:rsidP="007E19C7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19C7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как проверить и зарегистрировать товарный знак в россии, в китае и странах таможенного союза</w:t>
            </w:r>
          </w:p>
          <w:p w:rsidR="00216BE1" w:rsidRPr="00216BE1" w:rsidRDefault="00216BE1" w:rsidP="007E19C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E19C7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Спикер: Олеся Ермакова - патентный поверенный рф № 1370 юридическая компания интелайт</w:t>
            </w:r>
          </w:p>
        </w:tc>
      </w:tr>
      <w:tr w:rsidR="00037270" w:rsidRPr="007660C7" w:rsidTr="00216BE1">
        <w:trPr>
          <w:trHeight w:val="3874"/>
        </w:trPr>
        <w:tc>
          <w:tcPr>
            <w:tcW w:w="0" w:type="auto"/>
          </w:tcPr>
          <w:p w:rsidR="00216BE1" w:rsidRDefault="00216BE1" w:rsidP="003A06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11.45-12.30</w:t>
            </w:r>
          </w:p>
        </w:tc>
        <w:tc>
          <w:tcPr>
            <w:tcW w:w="0" w:type="auto"/>
          </w:tcPr>
          <w:p w:rsidR="00216BE1" w:rsidRPr="00D514D9" w:rsidRDefault="00D514D9" w:rsidP="00B273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14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Трек 8 «</w:t>
            </w:r>
            <w:r w:rsidR="00216BE1" w:rsidRPr="00D514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Нужны ли Новосибирской области свой «Даниловский рынок» и современная ярмарка?</w:t>
            </w:r>
            <w:r w:rsidRPr="00D514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216BE1" w:rsidRPr="001B3BE7" w:rsidRDefault="00216BE1" w:rsidP="00B27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BE1" w:rsidRPr="007660C7" w:rsidRDefault="00216BE1" w:rsidP="00B27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0C7">
              <w:rPr>
                <w:rFonts w:ascii="Times New Roman" w:hAnsi="Times New Roman" w:cs="Times New Roman"/>
                <w:sz w:val="28"/>
                <w:szCs w:val="28"/>
              </w:rPr>
              <w:t>Эксперты площадки:</w:t>
            </w:r>
          </w:p>
          <w:p w:rsidR="00037270" w:rsidRDefault="00216BE1" w:rsidP="00B273DC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37270">
              <w:rPr>
                <w:rFonts w:ascii="Times New Roman" w:hAnsi="Times New Roman" w:cs="Times New Roman"/>
                <w:sz w:val="28"/>
                <w:szCs w:val="28"/>
              </w:rPr>
              <w:t xml:space="preserve">Евгений Бурденюк, руководитель компании </w:t>
            </w:r>
            <w:r w:rsidRPr="000372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Otelit</w:t>
            </w:r>
            <w:r w:rsidRPr="00037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72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Developent</w:t>
            </w:r>
          </w:p>
          <w:p w:rsidR="00037270" w:rsidRDefault="00216BE1" w:rsidP="00037270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37270">
              <w:rPr>
                <w:rFonts w:ascii="Times New Roman" w:hAnsi="Times New Roman" w:cs="Times New Roman"/>
                <w:sz w:val="28"/>
                <w:szCs w:val="28"/>
              </w:rPr>
              <w:t>Сергей Сапсай, Председатель Правления Новосибирского Облпотребсоюза</w:t>
            </w:r>
          </w:p>
          <w:p w:rsidR="00216BE1" w:rsidRPr="007660C7" w:rsidRDefault="00216BE1" w:rsidP="00037270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60C7">
              <w:rPr>
                <w:rFonts w:ascii="Times New Roman" w:hAnsi="Times New Roman" w:cs="Times New Roman"/>
                <w:sz w:val="28"/>
                <w:szCs w:val="28"/>
              </w:rPr>
              <w:t>Алексей Виноградов, директор Центрального рынка города Новосибирска</w:t>
            </w:r>
          </w:p>
        </w:tc>
        <w:tc>
          <w:tcPr>
            <w:tcW w:w="0" w:type="auto"/>
            <w:vMerge/>
          </w:tcPr>
          <w:p w:rsidR="00216BE1" w:rsidRPr="007660C7" w:rsidRDefault="00216BE1" w:rsidP="00326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270" w:rsidRPr="007660C7" w:rsidTr="00216BE1">
        <w:trPr>
          <w:trHeight w:val="2596"/>
        </w:trPr>
        <w:tc>
          <w:tcPr>
            <w:tcW w:w="0" w:type="auto"/>
          </w:tcPr>
          <w:p w:rsidR="00216BE1" w:rsidRDefault="00216BE1" w:rsidP="00B27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12.30-13.30</w:t>
            </w:r>
          </w:p>
        </w:tc>
        <w:tc>
          <w:tcPr>
            <w:tcW w:w="0" w:type="auto"/>
          </w:tcPr>
          <w:p w:rsidR="00216BE1" w:rsidRPr="00D514D9" w:rsidRDefault="00D514D9" w:rsidP="00B273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14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Трек 9. «</w:t>
            </w:r>
            <w:r w:rsidR="00216BE1" w:rsidRPr="00D514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Перспективы рынка алкогольных и безалкогольных напитков</w:t>
            </w:r>
            <w:r w:rsidRPr="00D514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216BE1" w:rsidRDefault="00216BE1" w:rsidP="00B273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6BE1" w:rsidRDefault="00216BE1" w:rsidP="00B273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Эксперты площадки:</w:t>
            </w:r>
          </w:p>
          <w:p w:rsidR="00037270" w:rsidRPr="00037270" w:rsidRDefault="00216BE1" w:rsidP="00B273DC">
            <w:pPr>
              <w:pStyle w:val="aa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Владлен Максимов, </w:t>
            </w:r>
            <w:r w:rsidRPr="00037270">
              <w:rPr>
                <w:rFonts w:ascii="Times New Roman" w:hAnsi="Times New Roman" w:cs="Times New Roman"/>
                <w:sz w:val="28"/>
                <w:szCs w:val="28"/>
              </w:rPr>
              <w:t>президента Ассоциации малоформатной торговли России</w:t>
            </w:r>
          </w:p>
          <w:p w:rsidR="00037270" w:rsidRPr="00037270" w:rsidRDefault="00216BE1" w:rsidP="00037270">
            <w:pPr>
              <w:pStyle w:val="aa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Анастасия Малетина, </w:t>
            </w:r>
            <w:r w:rsidRPr="00037270">
              <w:rPr>
                <w:rFonts w:ascii="Times New Roman" w:hAnsi="Times New Roman" w:cs="Times New Roman"/>
                <w:sz w:val="28"/>
                <w:szCs w:val="28"/>
              </w:rPr>
              <w:t>управляющий по работе с органами государственной власти и корпоративным отношениям компании «Балтика» в Сибири</w:t>
            </w:r>
          </w:p>
          <w:p w:rsidR="00216BE1" w:rsidRPr="007660C7" w:rsidRDefault="00216BE1" w:rsidP="00037270">
            <w:pPr>
              <w:pStyle w:val="aa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 Калтыгин, </w:t>
            </w:r>
            <w:r w:rsidRPr="00216BE1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управляющий по работе с органами государственной власти и корпоративным отношениям в регионе Сибирь</w:t>
            </w:r>
          </w:p>
        </w:tc>
        <w:tc>
          <w:tcPr>
            <w:tcW w:w="0" w:type="auto"/>
            <w:vMerge/>
          </w:tcPr>
          <w:p w:rsidR="00216BE1" w:rsidRPr="007660C7" w:rsidRDefault="00216BE1" w:rsidP="00326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11BF" w:rsidRDefault="002C11BF">
      <w:pPr>
        <w:rPr>
          <w:rFonts w:ascii="Times New Roman" w:hAnsi="Times New Roman" w:cs="Times New Roman"/>
          <w:sz w:val="28"/>
          <w:szCs w:val="28"/>
        </w:rPr>
      </w:pPr>
    </w:p>
    <w:sectPr w:rsidR="002C11BF" w:rsidSect="00990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CD8" w:rsidRDefault="00D15CD8" w:rsidP="00990EEB">
      <w:pPr>
        <w:spacing w:after="0" w:line="240" w:lineRule="auto"/>
      </w:pPr>
      <w:r>
        <w:separator/>
      </w:r>
    </w:p>
  </w:endnote>
  <w:endnote w:type="continuationSeparator" w:id="0">
    <w:p w:rsidR="00D15CD8" w:rsidRDefault="00D15CD8" w:rsidP="00990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_Russia Text">
    <w:altName w:val="P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CD8" w:rsidRDefault="00D15CD8" w:rsidP="00990EEB">
      <w:pPr>
        <w:spacing w:after="0" w:line="240" w:lineRule="auto"/>
      </w:pPr>
      <w:r>
        <w:separator/>
      </w:r>
    </w:p>
  </w:footnote>
  <w:footnote w:type="continuationSeparator" w:id="0">
    <w:p w:rsidR="00D15CD8" w:rsidRDefault="00D15CD8" w:rsidP="00990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42BB"/>
    <w:multiLevelType w:val="hybridMultilevel"/>
    <w:tmpl w:val="84A06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94BD1"/>
    <w:multiLevelType w:val="multilevel"/>
    <w:tmpl w:val="CF660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101E29"/>
    <w:multiLevelType w:val="hybridMultilevel"/>
    <w:tmpl w:val="78F60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F175B"/>
    <w:multiLevelType w:val="multilevel"/>
    <w:tmpl w:val="43C65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441E9D"/>
    <w:multiLevelType w:val="hybridMultilevel"/>
    <w:tmpl w:val="718CA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553E8"/>
    <w:multiLevelType w:val="hybridMultilevel"/>
    <w:tmpl w:val="45121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F2595"/>
    <w:multiLevelType w:val="hybridMultilevel"/>
    <w:tmpl w:val="946EC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D796A"/>
    <w:multiLevelType w:val="multilevel"/>
    <w:tmpl w:val="6716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C21304"/>
    <w:multiLevelType w:val="multilevel"/>
    <w:tmpl w:val="6E52D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0C2C7C"/>
    <w:multiLevelType w:val="hybridMultilevel"/>
    <w:tmpl w:val="F7B0E51C"/>
    <w:lvl w:ilvl="0" w:tplc="5498B5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632D81"/>
    <w:multiLevelType w:val="hybridMultilevel"/>
    <w:tmpl w:val="EC24A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C3FBD"/>
    <w:multiLevelType w:val="multilevel"/>
    <w:tmpl w:val="F618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0F2C57"/>
    <w:multiLevelType w:val="hybridMultilevel"/>
    <w:tmpl w:val="A70AC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E36CD"/>
    <w:multiLevelType w:val="hybridMultilevel"/>
    <w:tmpl w:val="4EBA8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A647D"/>
    <w:multiLevelType w:val="multilevel"/>
    <w:tmpl w:val="B680D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3E1C59"/>
    <w:multiLevelType w:val="multilevel"/>
    <w:tmpl w:val="5C58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6C4B2A"/>
    <w:multiLevelType w:val="hybridMultilevel"/>
    <w:tmpl w:val="85882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86F44"/>
    <w:multiLevelType w:val="multilevel"/>
    <w:tmpl w:val="9126C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1D5E22"/>
    <w:multiLevelType w:val="multilevel"/>
    <w:tmpl w:val="2088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764F92"/>
    <w:multiLevelType w:val="hybridMultilevel"/>
    <w:tmpl w:val="AB4AB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7"/>
  </w:num>
  <w:num w:numId="5">
    <w:abstractNumId w:val="11"/>
  </w:num>
  <w:num w:numId="6">
    <w:abstractNumId w:val="8"/>
  </w:num>
  <w:num w:numId="7">
    <w:abstractNumId w:val="15"/>
  </w:num>
  <w:num w:numId="8">
    <w:abstractNumId w:val="18"/>
  </w:num>
  <w:num w:numId="9">
    <w:abstractNumId w:val="1"/>
  </w:num>
  <w:num w:numId="10">
    <w:abstractNumId w:val="9"/>
  </w:num>
  <w:num w:numId="11">
    <w:abstractNumId w:val="4"/>
  </w:num>
  <w:num w:numId="12">
    <w:abstractNumId w:val="0"/>
  </w:num>
  <w:num w:numId="13">
    <w:abstractNumId w:val="12"/>
  </w:num>
  <w:num w:numId="14">
    <w:abstractNumId w:val="16"/>
  </w:num>
  <w:num w:numId="15">
    <w:abstractNumId w:val="2"/>
  </w:num>
  <w:num w:numId="16">
    <w:abstractNumId w:val="19"/>
  </w:num>
  <w:num w:numId="17">
    <w:abstractNumId w:val="10"/>
  </w:num>
  <w:num w:numId="18">
    <w:abstractNumId w:val="13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EC"/>
    <w:rsid w:val="00037270"/>
    <w:rsid w:val="0004364C"/>
    <w:rsid w:val="00077686"/>
    <w:rsid w:val="000D3BC4"/>
    <w:rsid w:val="001B3BE7"/>
    <w:rsid w:val="001B750C"/>
    <w:rsid w:val="00216BE1"/>
    <w:rsid w:val="00222509"/>
    <w:rsid w:val="002A745A"/>
    <w:rsid w:val="002C11BF"/>
    <w:rsid w:val="0030318E"/>
    <w:rsid w:val="00326079"/>
    <w:rsid w:val="003A061C"/>
    <w:rsid w:val="003A37EC"/>
    <w:rsid w:val="004F7FE3"/>
    <w:rsid w:val="00514840"/>
    <w:rsid w:val="00672F44"/>
    <w:rsid w:val="006D5B85"/>
    <w:rsid w:val="0075227C"/>
    <w:rsid w:val="007660C7"/>
    <w:rsid w:val="00787B96"/>
    <w:rsid w:val="007B5B07"/>
    <w:rsid w:val="007E19C7"/>
    <w:rsid w:val="008116D2"/>
    <w:rsid w:val="008622F4"/>
    <w:rsid w:val="008739D6"/>
    <w:rsid w:val="00924929"/>
    <w:rsid w:val="00953DF4"/>
    <w:rsid w:val="00963587"/>
    <w:rsid w:val="00990EEB"/>
    <w:rsid w:val="00AC1723"/>
    <w:rsid w:val="00B273DC"/>
    <w:rsid w:val="00C00244"/>
    <w:rsid w:val="00C229E6"/>
    <w:rsid w:val="00C43BF0"/>
    <w:rsid w:val="00D15CD8"/>
    <w:rsid w:val="00D514D9"/>
    <w:rsid w:val="00D95063"/>
    <w:rsid w:val="00EA2892"/>
    <w:rsid w:val="00EC0DE0"/>
    <w:rsid w:val="00F740EB"/>
    <w:rsid w:val="00F84C15"/>
    <w:rsid w:val="00FF078C"/>
    <w:rsid w:val="00F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3776CE-25DE-4D88-9B09-9CFC81CA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E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0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0EEB"/>
  </w:style>
  <w:style w:type="paragraph" w:styleId="a7">
    <w:name w:val="footer"/>
    <w:basedOn w:val="a"/>
    <w:link w:val="a8"/>
    <w:uiPriority w:val="99"/>
    <w:unhideWhenUsed/>
    <w:rsid w:val="00990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0EEB"/>
  </w:style>
  <w:style w:type="table" w:styleId="a9">
    <w:name w:val="Table Grid"/>
    <w:basedOn w:val="a1"/>
    <w:uiPriority w:val="59"/>
    <w:rsid w:val="00AC1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1723"/>
    <w:pPr>
      <w:autoSpaceDE w:val="0"/>
      <w:autoSpaceDN w:val="0"/>
      <w:adjustRightInd w:val="0"/>
      <w:spacing w:after="0" w:line="240" w:lineRule="auto"/>
    </w:pPr>
    <w:rPr>
      <w:rFonts w:ascii="PT_Russia Text" w:hAnsi="PT_Russia Text" w:cs="PT_Russia Text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84C15"/>
    <w:pPr>
      <w:ind w:left="720"/>
      <w:contextualSpacing/>
    </w:pPr>
  </w:style>
  <w:style w:type="character" w:styleId="ab">
    <w:name w:val="Emphasis"/>
    <w:basedOn w:val="a0"/>
    <w:uiPriority w:val="20"/>
    <w:qFormat/>
    <w:rsid w:val="003A061C"/>
    <w:rPr>
      <w:i/>
      <w:iCs/>
    </w:rPr>
  </w:style>
  <w:style w:type="paragraph" w:styleId="ac">
    <w:name w:val="endnote text"/>
    <w:basedOn w:val="a"/>
    <w:link w:val="ad"/>
    <w:uiPriority w:val="99"/>
    <w:semiHidden/>
    <w:unhideWhenUsed/>
    <w:rsid w:val="003A061C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3A061C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3A061C"/>
    <w:rPr>
      <w:vertAlign w:val="superscript"/>
    </w:rPr>
  </w:style>
  <w:style w:type="character" w:styleId="af">
    <w:name w:val="Strong"/>
    <w:basedOn w:val="a0"/>
    <w:uiPriority w:val="22"/>
    <w:qFormat/>
    <w:rsid w:val="00D514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DD70205-F98E-426B-90A9-6501B320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 Юрий Сергеевич</dc:creator>
  <cp:lastModifiedBy>Волченко Елена Владимировна</cp:lastModifiedBy>
  <cp:revision>2</cp:revision>
  <cp:lastPrinted>2021-11-22T03:59:00Z</cp:lastPrinted>
  <dcterms:created xsi:type="dcterms:W3CDTF">2021-11-22T10:12:00Z</dcterms:created>
  <dcterms:modified xsi:type="dcterms:W3CDTF">2021-11-22T10:12:00Z</dcterms:modified>
</cp:coreProperties>
</file>