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AE83" w14:textId="38D61AE9" w:rsidR="002E125D" w:rsidRPr="00FB05A8" w:rsidRDefault="00FB05A8">
      <w:pPr>
        <w:rPr>
          <w:rFonts w:cstheme="minorHAnsi"/>
          <w:b/>
          <w:bCs/>
          <w:sz w:val="28"/>
          <w:szCs w:val="28"/>
        </w:rPr>
      </w:pPr>
      <w:r w:rsidRPr="00FB05A8">
        <w:rPr>
          <w:rFonts w:cstheme="minorHAnsi"/>
          <w:b/>
          <w:bCs/>
          <w:sz w:val="28"/>
          <w:szCs w:val="28"/>
        </w:rPr>
        <w:t>«ИНВЕСТ СЕРБСКА 2022»</w:t>
      </w:r>
    </w:p>
    <w:p w14:paraId="08D32135" w14:textId="6E16B834" w:rsidR="00FB05A8" w:rsidRPr="00FB05A8" w:rsidRDefault="00FB05A8" w:rsidP="00FB05A8">
      <w:pPr>
        <w:jc w:val="right"/>
        <w:rPr>
          <w:rFonts w:cstheme="minorHAnsi"/>
          <w:b/>
          <w:bCs/>
          <w:sz w:val="28"/>
          <w:szCs w:val="28"/>
        </w:rPr>
      </w:pPr>
      <w:r w:rsidRPr="00FB05A8">
        <w:rPr>
          <w:rFonts w:cstheme="minorHAnsi"/>
          <w:b/>
          <w:bCs/>
          <w:sz w:val="28"/>
          <w:szCs w:val="28"/>
        </w:rPr>
        <w:t>ПОВЕСТКА</w:t>
      </w:r>
    </w:p>
    <w:p w14:paraId="78A599F3" w14:textId="0D60402A" w:rsidR="00FB05A8" w:rsidRDefault="00FB05A8" w:rsidP="00FB05A8">
      <w:r>
        <w:t xml:space="preserve">ДЕНЬ </w:t>
      </w:r>
      <w:r w:rsidR="00B065AF">
        <w:t xml:space="preserve">ПЕРВЫЙ </w:t>
      </w:r>
      <w:r>
        <w:t xml:space="preserve"> </w:t>
      </w:r>
      <w:r>
        <w:tab/>
        <w:t>Понедельник, 5 сентября 2022 года</w:t>
      </w:r>
    </w:p>
    <w:p w14:paraId="167003CB" w14:textId="285A46D0" w:rsidR="00FB05A8" w:rsidRDefault="00FB05A8" w:rsidP="00FB05A8">
      <w:r w:rsidRPr="004D2211">
        <w:t>[</w:t>
      </w:r>
      <w:r>
        <w:t>20:00</w:t>
      </w:r>
      <w:r w:rsidRPr="004D2211">
        <w:t>]</w:t>
      </w:r>
      <w:r w:rsidRPr="004D2211">
        <w:tab/>
      </w:r>
      <w:r w:rsidR="00EC4DA1">
        <w:t xml:space="preserve">Приветственный коктейль в отеле </w:t>
      </w:r>
      <w:r w:rsidR="004D2211">
        <w:t>«Приедор»</w:t>
      </w:r>
    </w:p>
    <w:p w14:paraId="15F5B62C" w14:textId="074D04BA" w:rsidR="004D2211" w:rsidRDefault="004D2211" w:rsidP="00FB05A8">
      <w:r>
        <w:t>ДЕНЬ ВТОРОЙ</w:t>
      </w:r>
      <w:r>
        <w:tab/>
        <w:t>Вторник, 6 сентября 2022 года</w:t>
      </w:r>
    </w:p>
    <w:p w14:paraId="30BB1788" w14:textId="4B9D95F0" w:rsidR="004D2211" w:rsidRPr="004D2211" w:rsidRDefault="004D2211" w:rsidP="00FB05A8">
      <w:r w:rsidRPr="00C3677D">
        <w:t xml:space="preserve">[8:00 – 9:00] </w:t>
      </w:r>
      <w:r>
        <w:t>Регистрация участников</w:t>
      </w:r>
      <w:r>
        <w:tab/>
      </w:r>
      <w:r>
        <w:tab/>
      </w:r>
    </w:p>
    <w:p w14:paraId="389DCE7F" w14:textId="666A234C" w:rsidR="004D2211" w:rsidRDefault="004D2211" w:rsidP="00FB05A8">
      <w:pPr>
        <w:rPr>
          <w:rFonts w:cstheme="minorHAnsi"/>
        </w:rPr>
      </w:pPr>
      <w:r w:rsidRPr="004D2211">
        <w:t>[9:00 – 9:30]</w:t>
      </w:r>
      <w:r>
        <w:t xml:space="preserve"> Церемония открытия </w:t>
      </w:r>
      <w:r w:rsidRPr="00BB6D05">
        <w:rPr>
          <w:rFonts w:cstheme="minorHAnsi"/>
        </w:rPr>
        <w:t xml:space="preserve">Второй инвестиционной конференции «ИНВЕСТ </w:t>
      </w:r>
      <w:r w:rsidR="00C3677D">
        <w:rPr>
          <w:rFonts w:cstheme="minorHAnsi"/>
        </w:rPr>
        <w:t xml:space="preserve">ИН </w:t>
      </w:r>
      <w:r w:rsidRPr="00BB6D05">
        <w:rPr>
          <w:rFonts w:cstheme="minorHAnsi"/>
        </w:rPr>
        <w:t>СЕРБСКА 2022»</w:t>
      </w:r>
    </w:p>
    <w:p w14:paraId="5CEBC927" w14:textId="100193DA" w:rsidR="004D2211" w:rsidRDefault="004D2211" w:rsidP="00FB05A8">
      <w:pPr>
        <w:rPr>
          <w:rFonts w:cstheme="minorHAnsi"/>
        </w:rPr>
      </w:pPr>
      <w:r>
        <w:rPr>
          <w:rFonts w:cstheme="minorHAnsi"/>
        </w:rPr>
        <w:t>Приветственную речь и вступительное слово произносят:</w:t>
      </w:r>
    </w:p>
    <w:p w14:paraId="2791BA6F" w14:textId="5DB662F0" w:rsidR="004D2211" w:rsidRPr="00E77B54" w:rsidRDefault="00CB6BB3" w:rsidP="00E77B54">
      <w:pPr>
        <w:pStyle w:val="a3"/>
        <w:numPr>
          <w:ilvl w:val="0"/>
          <w:numId w:val="1"/>
        </w:numPr>
      </w:pPr>
      <w:r>
        <w:rPr>
          <w:rFonts w:cstheme="minorHAnsi"/>
        </w:rPr>
        <w:t xml:space="preserve">Г-н </w:t>
      </w:r>
      <w:r w:rsidR="00E77B54" w:rsidRPr="00BB6D05">
        <w:rPr>
          <w:rFonts w:cstheme="minorHAnsi"/>
        </w:rPr>
        <w:t>Дражен Врховац</w:t>
      </w:r>
      <w:r w:rsidR="00E77B54">
        <w:rPr>
          <w:rFonts w:cstheme="minorHAnsi"/>
        </w:rPr>
        <w:t>, директор Банка инвестиций и развития Сербской Республики</w:t>
      </w:r>
    </w:p>
    <w:p w14:paraId="6FC36F35" w14:textId="6A2FC495" w:rsidR="00E77B54" w:rsidRPr="00E77B54" w:rsidRDefault="00E77B54" w:rsidP="00E77B54">
      <w:pPr>
        <w:pStyle w:val="a3"/>
        <w:numPr>
          <w:ilvl w:val="0"/>
          <w:numId w:val="1"/>
        </w:numPr>
      </w:pPr>
      <w:r>
        <w:rPr>
          <w:rFonts w:cstheme="minorHAnsi"/>
        </w:rPr>
        <w:t>Представитель правительства Сербской Республики</w:t>
      </w:r>
    </w:p>
    <w:p w14:paraId="45956CAF" w14:textId="20D34590" w:rsidR="00E77B54" w:rsidRPr="00CB6BB3" w:rsidRDefault="00CB6BB3" w:rsidP="00E77B54">
      <w:pPr>
        <w:pStyle w:val="a3"/>
        <w:numPr>
          <w:ilvl w:val="0"/>
          <w:numId w:val="1"/>
        </w:numPr>
      </w:pPr>
      <w:r>
        <w:rPr>
          <w:rFonts w:cstheme="minorHAnsi"/>
        </w:rPr>
        <w:t>Г</w:t>
      </w:r>
      <w:r w:rsidRPr="00850E05">
        <w:rPr>
          <w:rFonts w:cstheme="minorHAnsi"/>
        </w:rPr>
        <w:t xml:space="preserve">-жа </w:t>
      </w:r>
      <w:r w:rsidRPr="00CB6BB3">
        <w:rPr>
          <w:rFonts w:cstheme="minorHAnsi"/>
        </w:rPr>
        <w:t>Желька Цвиянович</w:t>
      </w:r>
      <w:r>
        <w:rPr>
          <w:rFonts w:cstheme="minorHAnsi"/>
        </w:rPr>
        <w:t xml:space="preserve">, </w:t>
      </w:r>
      <w:r w:rsidRPr="00850E05">
        <w:rPr>
          <w:rFonts w:cstheme="minorHAnsi"/>
        </w:rPr>
        <w:t>Президент Сербской Республики</w:t>
      </w:r>
    </w:p>
    <w:p w14:paraId="16E8FCC1" w14:textId="108F0C0F" w:rsidR="00CB6BB3" w:rsidRPr="00CB6BB3" w:rsidRDefault="00CB6BB3" w:rsidP="00E77B54">
      <w:pPr>
        <w:pStyle w:val="a3"/>
        <w:numPr>
          <w:ilvl w:val="0"/>
          <w:numId w:val="1"/>
        </w:numPr>
      </w:pPr>
      <w:r>
        <w:rPr>
          <w:rFonts w:cstheme="minorHAnsi"/>
        </w:rPr>
        <w:t>Г</w:t>
      </w:r>
      <w:r w:rsidRPr="00850E05">
        <w:rPr>
          <w:rFonts w:cstheme="minorHAnsi"/>
        </w:rPr>
        <w:t xml:space="preserve">-н </w:t>
      </w:r>
      <w:r w:rsidRPr="00CB6BB3">
        <w:rPr>
          <w:rFonts w:cstheme="minorHAnsi"/>
        </w:rPr>
        <w:t>Радован Вишкович</w:t>
      </w:r>
      <w:r>
        <w:rPr>
          <w:rFonts w:cstheme="minorHAnsi"/>
        </w:rPr>
        <w:t>,</w:t>
      </w:r>
      <w:r w:rsidRPr="00850E05">
        <w:rPr>
          <w:rFonts w:cstheme="minorHAnsi"/>
        </w:rPr>
        <w:t xml:space="preserve"> премьер-министр </w:t>
      </w:r>
      <w:r>
        <w:rPr>
          <w:rFonts w:cstheme="minorHAnsi"/>
        </w:rPr>
        <w:t>Сербской Республики</w:t>
      </w:r>
    </w:p>
    <w:p w14:paraId="5ACE5930" w14:textId="2CD31C5D" w:rsidR="00CB6BB3" w:rsidRPr="00CB6BB3" w:rsidRDefault="00CB6BB3" w:rsidP="00E77B54">
      <w:pPr>
        <w:pStyle w:val="a3"/>
        <w:numPr>
          <w:ilvl w:val="0"/>
          <w:numId w:val="1"/>
        </w:numPr>
      </w:pPr>
      <w:r>
        <w:rPr>
          <w:rFonts w:cstheme="minorHAnsi"/>
        </w:rPr>
        <w:t xml:space="preserve">Г-н Милорад Додик, </w:t>
      </w:r>
      <w:r w:rsidRPr="00BB6D05">
        <w:rPr>
          <w:rFonts w:cstheme="minorHAnsi"/>
        </w:rPr>
        <w:t>сербски</w:t>
      </w:r>
      <w:r>
        <w:rPr>
          <w:rFonts w:cstheme="minorHAnsi"/>
        </w:rPr>
        <w:t>й</w:t>
      </w:r>
      <w:r w:rsidRPr="00BB6D05">
        <w:rPr>
          <w:rFonts w:cstheme="minorHAnsi"/>
        </w:rPr>
        <w:t xml:space="preserve"> член Президентства Боснии и Герцеговины</w:t>
      </w:r>
    </w:p>
    <w:p w14:paraId="39F3EB49" w14:textId="1B568332" w:rsidR="00CB6BB3" w:rsidRPr="00C3677D" w:rsidRDefault="00CB6BB3" w:rsidP="00CB6BB3">
      <w:r>
        <w:t xml:space="preserve">Распорядитель: </w:t>
      </w:r>
      <w:r w:rsidR="007740EA">
        <w:t xml:space="preserve">Дарко Савич, журналист телеканала </w:t>
      </w:r>
      <w:r w:rsidR="007740EA">
        <w:rPr>
          <w:lang w:val="en-US"/>
        </w:rPr>
        <w:t>RTRS</w:t>
      </w:r>
    </w:p>
    <w:p w14:paraId="60F3C6D7" w14:textId="0320105C" w:rsidR="007740EA" w:rsidRPr="00C3677D" w:rsidRDefault="007740EA" w:rsidP="00CB6BB3"/>
    <w:p w14:paraId="00203C45" w14:textId="29F22F55" w:rsidR="007740EA" w:rsidRDefault="007740EA" w:rsidP="00CB6BB3">
      <w:r w:rsidRPr="007134CD">
        <w:t>[</w:t>
      </w:r>
      <w:r>
        <w:t>9:30 – 10:30</w:t>
      </w:r>
      <w:r w:rsidRPr="007134CD">
        <w:t xml:space="preserve">] </w:t>
      </w:r>
      <w:r>
        <w:t xml:space="preserve">ПЕРВАЯ КОЛЛЕКТИВНАЯ ДИСКУССИЯ </w:t>
      </w:r>
      <w:r w:rsidR="007134CD">
        <w:t>–</w:t>
      </w:r>
      <w:r>
        <w:t xml:space="preserve"> </w:t>
      </w:r>
      <w:r w:rsidR="007134CD">
        <w:t>Экономические преимущества</w:t>
      </w:r>
      <w:r w:rsidR="007134CD" w:rsidRPr="007134CD">
        <w:t>/</w:t>
      </w:r>
      <w:r w:rsidR="007134CD">
        <w:t>затруднения в свете глобальных событий – кризис как возможность!</w:t>
      </w:r>
    </w:p>
    <w:p w14:paraId="4B0E9F14" w14:textId="7EB46D60" w:rsidR="007134CD" w:rsidRDefault="007134CD" w:rsidP="00CB6BB3">
      <w:r>
        <w:t xml:space="preserve">Участники: </w:t>
      </w:r>
    </w:p>
    <w:p w14:paraId="068CDF65" w14:textId="77777777" w:rsidR="007134CD" w:rsidRPr="00E77B54" w:rsidRDefault="007134CD" w:rsidP="007134CD">
      <w:pPr>
        <w:pStyle w:val="a3"/>
        <w:numPr>
          <w:ilvl w:val="0"/>
          <w:numId w:val="1"/>
        </w:numPr>
      </w:pPr>
      <w:r>
        <w:rPr>
          <w:rFonts w:cstheme="minorHAnsi"/>
        </w:rPr>
        <w:t xml:space="preserve">Г-н </w:t>
      </w:r>
      <w:r w:rsidRPr="00BB6D05">
        <w:rPr>
          <w:rFonts w:cstheme="minorHAnsi"/>
        </w:rPr>
        <w:t>Дражен Врховац</w:t>
      </w:r>
      <w:r>
        <w:rPr>
          <w:rFonts w:cstheme="minorHAnsi"/>
        </w:rPr>
        <w:t>, директор Банка инвестиций и развития Сербской Республики</w:t>
      </w:r>
    </w:p>
    <w:p w14:paraId="6AD4FACD" w14:textId="6DB87A6E" w:rsidR="007134CD" w:rsidRPr="008E6871" w:rsidRDefault="008E6871" w:rsidP="007134CD">
      <w:pPr>
        <w:pStyle w:val="a3"/>
        <w:numPr>
          <w:ilvl w:val="0"/>
          <w:numId w:val="2"/>
        </w:numPr>
      </w:pPr>
      <w:r>
        <w:rPr>
          <w:rFonts w:cstheme="minorHAnsi"/>
        </w:rPr>
        <w:t>Представитель правительства Сербской Республики</w:t>
      </w:r>
    </w:p>
    <w:p w14:paraId="593DC818" w14:textId="1A6B8AEF" w:rsidR="008E6871" w:rsidRPr="008C5DE3" w:rsidRDefault="008E6871" w:rsidP="007134CD">
      <w:pPr>
        <w:pStyle w:val="a3"/>
        <w:numPr>
          <w:ilvl w:val="0"/>
          <w:numId w:val="2"/>
        </w:numPr>
      </w:pPr>
      <w:r w:rsidRPr="008C5DE3">
        <w:rPr>
          <w:rFonts w:cstheme="minorHAnsi"/>
        </w:rPr>
        <w:t>Г-</w:t>
      </w:r>
      <w:r w:rsidR="008C5DE3" w:rsidRPr="008C5DE3">
        <w:rPr>
          <w:rFonts w:cstheme="minorHAnsi"/>
        </w:rPr>
        <w:t>н</w:t>
      </w:r>
      <w:r w:rsidRPr="008C5DE3">
        <w:rPr>
          <w:rFonts w:cstheme="minorHAnsi"/>
        </w:rPr>
        <w:t xml:space="preserve"> Жельк</w:t>
      </w:r>
      <w:r w:rsidR="008C5DE3" w:rsidRPr="008C5DE3">
        <w:rPr>
          <w:rFonts w:cstheme="minorHAnsi"/>
        </w:rPr>
        <w:t>о</w:t>
      </w:r>
      <w:r w:rsidRPr="008C5DE3">
        <w:rPr>
          <w:rFonts w:cstheme="minorHAnsi"/>
        </w:rPr>
        <w:t xml:space="preserve"> Самарджия, посол Боснии и Герцеговины в Российской Федерации</w:t>
      </w:r>
    </w:p>
    <w:p w14:paraId="49AB4F9A" w14:textId="3D05886A" w:rsidR="008E6871" w:rsidRPr="00D16DE7" w:rsidRDefault="00D16DE7" w:rsidP="007134CD">
      <w:pPr>
        <w:pStyle w:val="a3"/>
        <w:numPr>
          <w:ilvl w:val="0"/>
          <w:numId w:val="2"/>
        </w:numPr>
      </w:pPr>
      <w:r>
        <w:rPr>
          <w:rFonts w:cstheme="minorHAnsi"/>
        </w:rPr>
        <w:t>Г</w:t>
      </w:r>
      <w:r w:rsidRPr="00850E05">
        <w:rPr>
          <w:rFonts w:cstheme="minorHAnsi"/>
        </w:rPr>
        <w:t xml:space="preserve">-н </w:t>
      </w:r>
      <w:r w:rsidRPr="00CB6BB3">
        <w:rPr>
          <w:rFonts w:cstheme="minorHAnsi"/>
        </w:rPr>
        <w:t>Радован Вишкович</w:t>
      </w:r>
      <w:r>
        <w:rPr>
          <w:rFonts w:cstheme="minorHAnsi"/>
        </w:rPr>
        <w:t>,</w:t>
      </w:r>
      <w:r w:rsidRPr="00850E05">
        <w:rPr>
          <w:rFonts w:cstheme="minorHAnsi"/>
        </w:rPr>
        <w:t xml:space="preserve"> премьер-министр </w:t>
      </w:r>
      <w:r>
        <w:rPr>
          <w:rFonts w:cstheme="minorHAnsi"/>
        </w:rPr>
        <w:t>Сербской Республики</w:t>
      </w:r>
    </w:p>
    <w:p w14:paraId="184F2E64" w14:textId="637EB94C" w:rsidR="00D16DE7" w:rsidRPr="008C5DE3" w:rsidRDefault="00D16DE7" w:rsidP="007134CD">
      <w:pPr>
        <w:pStyle w:val="a3"/>
        <w:numPr>
          <w:ilvl w:val="0"/>
          <w:numId w:val="2"/>
        </w:numPr>
      </w:pPr>
      <w:r w:rsidRPr="008C5DE3">
        <w:rPr>
          <w:rFonts w:cstheme="minorHAnsi"/>
        </w:rPr>
        <w:t>Г-н Зоран Тегелтия, председатель Совета министров Боснии и Герцеговины</w:t>
      </w:r>
    </w:p>
    <w:p w14:paraId="0F978329" w14:textId="508260CB" w:rsidR="00D16DE7" w:rsidRDefault="00D16DE7" w:rsidP="00D16DE7">
      <w:r>
        <w:t xml:space="preserve">Модератор: </w:t>
      </w:r>
      <w:r w:rsidRPr="008C5DE3">
        <w:t>Ведран Шкоро, журналист</w:t>
      </w:r>
    </w:p>
    <w:p w14:paraId="34C83240" w14:textId="5928094D" w:rsidR="00D16DE7" w:rsidRDefault="00D16DE7" w:rsidP="00D16DE7">
      <w:r w:rsidRPr="00C3677D">
        <w:t>[</w:t>
      </w:r>
      <w:r>
        <w:t>10:30 – 11:00</w:t>
      </w:r>
      <w:r w:rsidRPr="00C3677D">
        <w:t>]</w:t>
      </w:r>
      <w:r>
        <w:t xml:space="preserve"> – перерыв </w:t>
      </w:r>
    </w:p>
    <w:p w14:paraId="2E75630B" w14:textId="06D0F144" w:rsidR="00D16DE7" w:rsidRDefault="00D16DE7" w:rsidP="00D16DE7">
      <w:r w:rsidRPr="00D16DE7">
        <w:t>[</w:t>
      </w:r>
      <w:r>
        <w:t>11:00</w:t>
      </w:r>
      <w:r w:rsidR="00C3677D">
        <w:t xml:space="preserve"> </w:t>
      </w:r>
      <w:r>
        <w:t>– 12:30</w:t>
      </w:r>
      <w:r w:rsidRPr="00D16DE7">
        <w:t>]</w:t>
      </w:r>
      <w:r>
        <w:t xml:space="preserve"> – ВТОРАЯ КОЛЛЕКТИВНАЯ ДИСКУССИЯ – Зачем инвестировать в Сербскую Республику?</w:t>
      </w:r>
    </w:p>
    <w:p w14:paraId="3691B85F" w14:textId="49E89D57" w:rsidR="00D16DE7" w:rsidRDefault="00D16DE7" w:rsidP="00D16DE7">
      <w:r>
        <w:t>Участники:</w:t>
      </w:r>
    </w:p>
    <w:p w14:paraId="7BE8FF40" w14:textId="008DDE69" w:rsidR="00D16DE7" w:rsidRDefault="008C5DE3" w:rsidP="00D16DE7">
      <w:pPr>
        <w:pStyle w:val="a3"/>
        <w:numPr>
          <w:ilvl w:val="0"/>
          <w:numId w:val="3"/>
        </w:numPr>
      </w:pPr>
      <w:r>
        <w:t>Г-жа Зора Видович, министр финансов Сербской Республики</w:t>
      </w:r>
    </w:p>
    <w:p w14:paraId="38F6D60C" w14:textId="5156EC6F" w:rsidR="008C5DE3" w:rsidRDefault="008C5DE3" w:rsidP="008C5DE3">
      <w:pPr>
        <w:pStyle w:val="a3"/>
        <w:numPr>
          <w:ilvl w:val="0"/>
          <w:numId w:val="3"/>
        </w:numPr>
      </w:pPr>
      <w:r>
        <w:t>Г-н Векослав Петричевич, министр экономики и предпринимательства Сербской республики</w:t>
      </w:r>
    </w:p>
    <w:p w14:paraId="1E6FF767" w14:textId="4022CCA4" w:rsidR="008C5DE3" w:rsidRDefault="008C5DE3" w:rsidP="00D16DE7">
      <w:pPr>
        <w:pStyle w:val="a3"/>
        <w:numPr>
          <w:ilvl w:val="0"/>
          <w:numId w:val="3"/>
        </w:numPr>
      </w:pPr>
      <w:r>
        <w:t>Г-н Петар Д</w:t>
      </w:r>
      <w:r w:rsidR="009C65AB">
        <w:t>жокич, министр энергетики и горной промышленности Сербской Республики</w:t>
      </w:r>
    </w:p>
    <w:p w14:paraId="1EDA91AE" w14:textId="13A9778E" w:rsidR="009C65AB" w:rsidRDefault="009C65AB" w:rsidP="00D16DE7">
      <w:pPr>
        <w:pStyle w:val="a3"/>
        <w:numPr>
          <w:ilvl w:val="0"/>
          <w:numId w:val="3"/>
        </w:numPr>
      </w:pPr>
      <w:r>
        <w:t>Г-н Горан Маричич, директор</w:t>
      </w:r>
      <w:r w:rsidRPr="009C65AB">
        <w:t xml:space="preserve"> </w:t>
      </w:r>
      <w:r w:rsidR="00B065AF">
        <w:t>Н</w:t>
      </w:r>
      <w:r>
        <w:t>алогового управления Сербской Республики</w:t>
      </w:r>
    </w:p>
    <w:p w14:paraId="1B27C879" w14:textId="072D6E74" w:rsidR="00FF2BC3" w:rsidRDefault="003A1291" w:rsidP="00D16DE7">
      <w:pPr>
        <w:pStyle w:val="a3"/>
        <w:numPr>
          <w:ilvl w:val="0"/>
          <w:numId w:val="3"/>
        </w:numPr>
      </w:pPr>
      <w:r>
        <w:t xml:space="preserve">Г-н </w:t>
      </w:r>
      <w:r w:rsidR="00FF2BC3">
        <w:t>Лука Петрович, исполняющий обязанности директора компании «Электропривреда Республики Сербской»</w:t>
      </w:r>
    </w:p>
    <w:p w14:paraId="0C736CEF" w14:textId="4AD949AB" w:rsidR="00FF2BC3" w:rsidRDefault="003A1291" w:rsidP="00D16DE7">
      <w:pPr>
        <w:pStyle w:val="a3"/>
        <w:numPr>
          <w:ilvl w:val="0"/>
          <w:numId w:val="3"/>
        </w:numPr>
      </w:pPr>
      <w:r>
        <w:t xml:space="preserve">Г-н </w:t>
      </w:r>
      <w:r w:rsidR="00FF2BC3">
        <w:t xml:space="preserve">Эдин Дацич, президент Совета иностранных инвесторов Торгово-промышленной палаты </w:t>
      </w:r>
      <w:r>
        <w:t>региона Баня-Лука</w:t>
      </w:r>
    </w:p>
    <w:p w14:paraId="56CFD43C" w14:textId="3A1A0646" w:rsidR="003A1291" w:rsidRDefault="003A1291" w:rsidP="003A1291">
      <w:r>
        <w:lastRenderedPageBreak/>
        <w:t>Модератор: Мато Джакович, журналист</w:t>
      </w:r>
    </w:p>
    <w:p w14:paraId="136F70AB" w14:textId="0894B305" w:rsidR="003A1291" w:rsidRDefault="003A1291" w:rsidP="003A1291">
      <w:r w:rsidRPr="00C3677D">
        <w:t>[12:30 – 14:30]</w:t>
      </w:r>
      <w:r>
        <w:t xml:space="preserve"> – Перерыв на обед</w:t>
      </w:r>
    </w:p>
    <w:p w14:paraId="4BA46E02" w14:textId="792B7097" w:rsidR="003A1291" w:rsidRDefault="003A1291" w:rsidP="003A1291">
      <w:r w:rsidRPr="003A1291">
        <w:t>[</w:t>
      </w:r>
      <w:r>
        <w:t>14:30 – 16:00</w:t>
      </w:r>
      <w:r w:rsidRPr="003A1291">
        <w:t>]</w:t>
      </w:r>
      <w:r w:rsidR="00C3677D">
        <w:t xml:space="preserve"> </w:t>
      </w:r>
      <w:r>
        <w:t xml:space="preserve">ТРЕТЬЯ КОЛЛЕКТИВНАЯ ДИСКУССИЯ – Банки развития </w:t>
      </w:r>
      <w:r w:rsidR="00793F8B">
        <w:t>–</w:t>
      </w:r>
      <w:r>
        <w:t xml:space="preserve"> </w:t>
      </w:r>
      <w:r w:rsidR="00793F8B">
        <w:t>активаторы инвестиций</w:t>
      </w:r>
    </w:p>
    <w:p w14:paraId="3C033E67" w14:textId="018104FC" w:rsidR="00793F8B" w:rsidRDefault="00793F8B" w:rsidP="003A1291">
      <w:r>
        <w:t>Участники:</w:t>
      </w:r>
    </w:p>
    <w:p w14:paraId="4DA8F6DC" w14:textId="1806D0CA" w:rsidR="00793F8B" w:rsidRPr="00A30451" w:rsidRDefault="00793F8B" w:rsidP="00793F8B">
      <w:pPr>
        <w:pStyle w:val="a3"/>
        <w:numPr>
          <w:ilvl w:val="0"/>
          <w:numId w:val="4"/>
        </w:numPr>
      </w:pPr>
      <w:r>
        <w:t xml:space="preserve">Г-н Иван Видович, </w:t>
      </w:r>
      <w:r w:rsidR="00A30451">
        <w:t xml:space="preserve">исполняющий обязанности исполнительного директора </w:t>
      </w:r>
      <w:r w:rsidR="00A30451">
        <w:rPr>
          <w:rFonts w:cstheme="minorHAnsi"/>
        </w:rPr>
        <w:t>Банка инвестиций и развития Сербской Республики по юридическим вопросам и международному сотрудничеству</w:t>
      </w:r>
    </w:p>
    <w:p w14:paraId="58849E36" w14:textId="36CF992E" w:rsidR="00A30451" w:rsidRDefault="00A30451" w:rsidP="00793F8B">
      <w:pPr>
        <w:pStyle w:val="a3"/>
        <w:numPr>
          <w:ilvl w:val="0"/>
          <w:numId w:val="4"/>
        </w:numPr>
      </w:pPr>
      <w:r w:rsidRPr="00753732">
        <w:t xml:space="preserve">Г-н </w:t>
      </w:r>
      <w:r w:rsidR="00595CEB" w:rsidRPr="00753732">
        <w:t>Жульен Эрн</w:t>
      </w:r>
      <w:r w:rsidR="005B5931" w:rsidRPr="00753732">
        <w:t>у</w:t>
      </w:r>
      <w:r w:rsidR="00595CEB" w:rsidRPr="00753732">
        <w:t>, советник Генерального секретаря Европейской ассоциации</w:t>
      </w:r>
      <w:r w:rsidR="00595CEB">
        <w:t xml:space="preserve"> государственных банков </w:t>
      </w:r>
    </w:p>
    <w:p w14:paraId="398BF96D" w14:textId="39EF2731" w:rsidR="00595CEB" w:rsidRDefault="00595CEB" w:rsidP="00793F8B">
      <w:pPr>
        <w:pStyle w:val="a3"/>
        <w:numPr>
          <w:ilvl w:val="0"/>
          <w:numId w:val="4"/>
        </w:numPr>
      </w:pPr>
      <w:r>
        <w:t xml:space="preserve">Г-н Боян Кекич, </w:t>
      </w:r>
      <w:r w:rsidR="00757435">
        <w:t>председатель правления Почтово-сберегательного банка</w:t>
      </w:r>
    </w:p>
    <w:p w14:paraId="2E386C44" w14:textId="23C9B668" w:rsidR="00757435" w:rsidRDefault="00C3677D" w:rsidP="00793F8B">
      <w:pPr>
        <w:pStyle w:val="a3"/>
        <w:numPr>
          <w:ilvl w:val="0"/>
          <w:numId w:val="4"/>
        </w:numPr>
      </w:pPr>
      <w:r>
        <w:t>Г-н Дамиа</w:t>
      </w:r>
      <w:r w:rsidR="00757435">
        <w:t>н Долинар, председатель правления Словенского банка экспорта и развития (</w:t>
      </w:r>
      <w:r w:rsidR="00757435">
        <w:rPr>
          <w:lang w:val="en-US"/>
        </w:rPr>
        <w:t>SID</w:t>
      </w:r>
      <w:r w:rsidR="00757435" w:rsidRPr="00757435">
        <w:t>)</w:t>
      </w:r>
    </w:p>
    <w:p w14:paraId="0BC91EEB" w14:textId="0325866C" w:rsidR="00757435" w:rsidRDefault="00757435" w:rsidP="00793F8B">
      <w:pPr>
        <w:pStyle w:val="a3"/>
        <w:numPr>
          <w:ilvl w:val="0"/>
          <w:numId w:val="4"/>
        </w:numPr>
      </w:pPr>
      <w:r>
        <w:t xml:space="preserve"> </w:t>
      </w:r>
      <w:r w:rsidR="00210407">
        <w:t>Г-н Кристофер Шелдон, руководитель представительства ВОЗ в Боснии и Герцеговине и в Черногории</w:t>
      </w:r>
    </w:p>
    <w:p w14:paraId="64B2950E" w14:textId="2CC2C4ED" w:rsidR="00210407" w:rsidRPr="00627C28" w:rsidRDefault="00210407" w:rsidP="00793F8B">
      <w:pPr>
        <w:pStyle w:val="a3"/>
        <w:numPr>
          <w:ilvl w:val="0"/>
          <w:numId w:val="4"/>
        </w:numPr>
      </w:pPr>
      <w:r>
        <w:t xml:space="preserve">Г-н Деян Вукотич, директор Сербского </w:t>
      </w:r>
      <w:r w:rsidR="00627C28">
        <w:t>агентства по экспортному кредитованию и страхованию (</w:t>
      </w:r>
      <w:r w:rsidR="00627C28">
        <w:rPr>
          <w:lang w:val="en-US"/>
        </w:rPr>
        <w:t xml:space="preserve">AOFI) </w:t>
      </w:r>
    </w:p>
    <w:p w14:paraId="47097324" w14:textId="6314D69E" w:rsidR="00627C28" w:rsidRDefault="00627C28" w:rsidP="00627C28">
      <w:r>
        <w:t>Модератор: Горан Радивояч, профессор факультета экономики Университета Баня-Луки</w:t>
      </w:r>
    </w:p>
    <w:p w14:paraId="317A6143" w14:textId="6FF9AF8D" w:rsidR="00627C28" w:rsidRDefault="00627C28" w:rsidP="00627C28">
      <w:r w:rsidRPr="00C3677D">
        <w:t>[</w:t>
      </w:r>
      <w:r>
        <w:t>16:00 – 16:30</w:t>
      </w:r>
      <w:r w:rsidRPr="00C3677D">
        <w:t>]</w:t>
      </w:r>
      <w:r>
        <w:t xml:space="preserve"> – перерыв </w:t>
      </w:r>
    </w:p>
    <w:p w14:paraId="58D0B998" w14:textId="0E78DA20" w:rsidR="00627C28" w:rsidRDefault="00627C28" w:rsidP="00627C28">
      <w:r w:rsidRPr="00FF560E">
        <w:t>[</w:t>
      </w:r>
      <w:r>
        <w:t>16:30 – 18:00</w:t>
      </w:r>
      <w:r w:rsidRPr="00FF560E">
        <w:t>]</w:t>
      </w:r>
      <w:r>
        <w:t xml:space="preserve"> ЧЕТВЕРТАЯ КОЛЛЕКТИВНАЯ ДИСКУССИЯ </w:t>
      </w:r>
      <w:r w:rsidR="00FF560E">
        <w:t>–</w:t>
      </w:r>
      <w:r>
        <w:t xml:space="preserve"> </w:t>
      </w:r>
      <w:r w:rsidR="00FF560E">
        <w:t>Методики привлечения инвестиций – рекомендации для Сербской Республики</w:t>
      </w:r>
    </w:p>
    <w:p w14:paraId="4D54C2A2" w14:textId="0D66A55B" w:rsidR="00FF560E" w:rsidRDefault="00FF560E" w:rsidP="00627C28">
      <w:r>
        <w:t>Участники:</w:t>
      </w:r>
    </w:p>
    <w:p w14:paraId="35E24E81" w14:textId="667FD274" w:rsidR="00FF560E" w:rsidRDefault="00FF560E" w:rsidP="00FF560E">
      <w:pPr>
        <w:pStyle w:val="a3"/>
        <w:numPr>
          <w:ilvl w:val="0"/>
          <w:numId w:val="5"/>
        </w:numPr>
      </w:pPr>
      <w:r>
        <w:t>Г-жа Милица Маркович, директор Агентства по привлечению иностранных инвестиций Боснии и Герцеговины (</w:t>
      </w:r>
      <w:r>
        <w:rPr>
          <w:lang w:val="en-US"/>
        </w:rPr>
        <w:t>FIPA</w:t>
      </w:r>
      <w:r w:rsidRPr="00FF560E">
        <w:t>)</w:t>
      </w:r>
    </w:p>
    <w:p w14:paraId="451F928F" w14:textId="25FEA9CA" w:rsidR="00FF560E" w:rsidRDefault="00FF560E" w:rsidP="00FF560E">
      <w:pPr>
        <w:pStyle w:val="a3"/>
        <w:numPr>
          <w:ilvl w:val="0"/>
          <w:numId w:val="5"/>
        </w:numPr>
      </w:pPr>
      <w:r>
        <w:t>Г-н Димитрос Папандреу, посол Греции в Боснии и Герцеговине</w:t>
      </w:r>
    </w:p>
    <w:p w14:paraId="526FFA15" w14:textId="1A12C113" w:rsidR="00FF560E" w:rsidRDefault="00FF560E" w:rsidP="00FF560E">
      <w:pPr>
        <w:pStyle w:val="a3"/>
        <w:numPr>
          <w:ilvl w:val="0"/>
          <w:numId w:val="5"/>
        </w:numPr>
      </w:pPr>
      <w:r>
        <w:t>Г-н Олав Рейнертсен, посол Норвегии в Боснии и Герцеговине</w:t>
      </w:r>
    </w:p>
    <w:p w14:paraId="5C85A3C2" w14:textId="61649C16" w:rsidR="00B430B0" w:rsidRDefault="00B430B0" w:rsidP="00FF560E">
      <w:pPr>
        <w:pStyle w:val="a3"/>
        <w:numPr>
          <w:ilvl w:val="0"/>
          <w:numId w:val="5"/>
        </w:numPr>
      </w:pPr>
      <w:r>
        <w:t>Г-н Арно Гуйон, директор Управления по сотрудничеству с диаспорой и сербами в регионе</w:t>
      </w:r>
    </w:p>
    <w:p w14:paraId="4A598C8D" w14:textId="750AF61B" w:rsidR="00B430B0" w:rsidRPr="00FF560E" w:rsidRDefault="00B430B0" w:rsidP="00FF560E">
      <w:pPr>
        <w:pStyle w:val="a3"/>
        <w:numPr>
          <w:ilvl w:val="0"/>
          <w:numId w:val="5"/>
        </w:numPr>
      </w:pPr>
      <w:r>
        <w:t>Г-н Младен Филипович, глава Представительства Сербской Республики в Австрии</w:t>
      </w:r>
    </w:p>
    <w:p w14:paraId="3E82ADAD" w14:textId="013637BC" w:rsidR="00627C28" w:rsidRDefault="00B430B0" w:rsidP="00627C28">
      <w:r>
        <w:t>Модератор: Зоран Талич, Банк инвестиций</w:t>
      </w:r>
      <w:r w:rsidRPr="00B430B0">
        <w:t xml:space="preserve"> </w:t>
      </w:r>
      <w:r>
        <w:t>и развития Сербской Республики</w:t>
      </w:r>
    </w:p>
    <w:p w14:paraId="1804E80A" w14:textId="04EE1FEC" w:rsidR="000435E3" w:rsidRDefault="000435E3" w:rsidP="00627C28">
      <w:r w:rsidRPr="00C3677D">
        <w:t>[</w:t>
      </w:r>
      <w:r>
        <w:t>20:00 – 21:00</w:t>
      </w:r>
      <w:r w:rsidRPr="00C3677D">
        <w:t>]</w:t>
      </w:r>
      <w:r>
        <w:t xml:space="preserve"> – Ужин</w:t>
      </w:r>
    </w:p>
    <w:p w14:paraId="7CC31CBE" w14:textId="49EB079B" w:rsidR="000435E3" w:rsidRDefault="000435E3" w:rsidP="00627C28"/>
    <w:p w14:paraId="588FB0FB" w14:textId="7792AAC5" w:rsidR="00951741" w:rsidRDefault="00951741" w:rsidP="00627C28">
      <w:r>
        <w:t>ДЕНЬ ТРЕТИЙ</w:t>
      </w:r>
      <w:r>
        <w:tab/>
        <w:t>Среда, 7 сентября 2022 года</w:t>
      </w:r>
    </w:p>
    <w:p w14:paraId="50AE418D" w14:textId="0839B143" w:rsidR="00951741" w:rsidRDefault="00951741" w:rsidP="00627C28">
      <w:r w:rsidRPr="00C3677D">
        <w:t>[10</w:t>
      </w:r>
      <w:r>
        <w:t>:00 – 11:30</w:t>
      </w:r>
      <w:r w:rsidRPr="00C3677D">
        <w:t>]</w:t>
      </w:r>
      <w:r>
        <w:t xml:space="preserve"> – ПЯТАЯ КОЛЛЕКТИВНАЯ ДИСКУССИЯ – Информационные технологии</w:t>
      </w:r>
    </w:p>
    <w:p w14:paraId="285209C5" w14:textId="6E4D8768" w:rsidR="00951741" w:rsidRDefault="00951741" w:rsidP="00627C28"/>
    <w:p w14:paraId="2F508D81" w14:textId="405156EB" w:rsidR="00951741" w:rsidRDefault="00951741" w:rsidP="00627C28"/>
    <w:p w14:paraId="0B805309" w14:textId="71EEC000" w:rsidR="00951741" w:rsidRDefault="00951741" w:rsidP="00627C28">
      <w:r w:rsidRPr="00951741">
        <w:t>[</w:t>
      </w:r>
      <w:r>
        <w:t>11:30 – 12:00</w:t>
      </w:r>
      <w:r w:rsidRPr="00951741">
        <w:t>]</w:t>
      </w:r>
      <w:r>
        <w:t xml:space="preserve"> – перерыв</w:t>
      </w:r>
    </w:p>
    <w:p w14:paraId="495E06E3" w14:textId="5162ED90" w:rsidR="00951741" w:rsidRDefault="00951741" w:rsidP="00627C28">
      <w:r w:rsidRPr="00951741">
        <w:t>[</w:t>
      </w:r>
      <w:r>
        <w:t>12:00 – 13:30</w:t>
      </w:r>
      <w:r w:rsidRPr="00951741">
        <w:t>]</w:t>
      </w:r>
      <w:r>
        <w:t xml:space="preserve"> ШЕСТАЯ КОЛЛЕКТИВНАЯ ДИСКУССИЯ – Природные ресурсы как перспектива развития</w:t>
      </w:r>
    </w:p>
    <w:p w14:paraId="5B40A0C7" w14:textId="0481F37F" w:rsidR="00951741" w:rsidRDefault="00951741" w:rsidP="00627C28">
      <w:r>
        <w:t>Участники:</w:t>
      </w:r>
    </w:p>
    <w:p w14:paraId="08670C5B" w14:textId="47A08684" w:rsidR="00951741" w:rsidRDefault="00951741" w:rsidP="00951741">
      <w:pPr>
        <w:pStyle w:val="a3"/>
        <w:numPr>
          <w:ilvl w:val="0"/>
          <w:numId w:val="6"/>
        </w:numPr>
      </w:pPr>
      <w:r>
        <w:lastRenderedPageBreak/>
        <w:t>Г-н Борис Пашалич, министр сельского</w:t>
      </w:r>
      <w:r w:rsidRPr="00951741">
        <w:t xml:space="preserve"> </w:t>
      </w:r>
      <w:r>
        <w:t>хозяйства</w:t>
      </w:r>
      <w:r w:rsidR="00590587">
        <w:t xml:space="preserve">, лесных и водных ресурсов </w:t>
      </w:r>
      <w:r>
        <w:t>Сербской Республики</w:t>
      </w:r>
    </w:p>
    <w:p w14:paraId="4DF03AB8" w14:textId="77777777" w:rsidR="00590587" w:rsidRDefault="00590587" w:rsidP="00590587">
      <w:pPr>
        <w:pStyle w:val="a3"/>
        <w:numPr>
          <w:ilvl w:val="0"/>
          <w:numId w:val="6"/>
        </w:numPr>
      </w:pPr>
      <w:r>
        <w:t>Г-н Бранислав Недимович, министр сельского</w:t>
      </w:r>
      <w:r w:rsidRPr="00951741">
        <w:t xml:space="preserve"> </w:t>
      </w:r>
      <w:r>
        <w:t>хозяйства, лесных и водных ресурсов Сербской Республики</w:t>
      </w:r>
    </w:p>
    <w:p w14:paraId="745559FB" w14:textId="20F34DAD" w:rsidR="00590587" w:rsidRDefault="00590587" w:rsidP="00951741">
      <w:pPr>
        <w:pStyle w:val="a3"/>
        <w:numPr>
          <w:ilvl w:val="0"/>
          <w:numId w:val="6"/>
        </w:numPr>
      </w:pPr>
      <w:r>
        <w:t>Г-н Перо Чорич, президент Торгово-промышленной палаты Сербской Республики</w:t>
      </w:r>
    </w:p>
    <w:p w14:paraId="3C36FA47" w14:textId="50F943BA" w:rsidR="00951741" w:rsidRDefault="00590587" w:rsidP="00627C28">
      <w:pPr>
        <w:pStyle w:val="a3"/>
        <w:numPr>
          <w:ilvl w:val="0"/>
          <w:numId w:val="6"/>
        </w:numPr>
      </w:pPr>
      <w:r>
        <w:t>Г-н Марко Чаде</w:t>
      </w:r>
      <w:r w:rsidR="00BF6E83">
        <w:t>ж</w:t>
      </w:r>
      <w:r>
        <w:t>, президент Торгово-промышленной палаты Сербской Республики</w:t>
      </w:r>
    </w:p>
    <w:p w14:paraId="39035554" w14:textId="63E9B5B5" w:rsidR="00590587" w:rsidRDefault="00590587" w:rsidP="00627C28">
      <w:pPr>
        <w:pStyle w:val="a3"/>
        <w:numPr>
          <w:ilvl w:val="0"/>
          <w:numId w:val="6"/>
        </w:numPr>
      </w:pPr>
      <w:r>
        <w:t>Г-н Младен Петкович, Сельскохозяйственная ассоциация Воеводин</w:t>
      </w:r>
      <w:r w:rsidR="00C16305">
        <w:t>ы</w:t>
      </w:r>
    </w:p>
    <w:p w14:paraId="17ECC65C" w14:textId="09972976" w:rsidR="00C16305" w:rsidRDefault="00C16305" w:rsidP="00627C28">
      <w:pPr>
        <w:pStyle w:val="a3"/>
        <w:numPr>
          <w:ilvl w:val="0"/>
          <w:numId w:val="6"/>
        </w:numPr>
      </w:pPr>
      <w:r>
        <w:t>Г-н Лука Бурилович, президент Хозяйственной палаты Хорватии (</w:t>
      </w:r>
      <w:r>
        <w:rPr>
          <w:lang w:val="en-US"/>
        </w:rPr>
        <w:t>HGK</w:t>
      </w:r>
      <w:r w:rsidRPr="00C16305">
        <w:t>)</w:t>
      </w:r>
    </w:p>
    <w:p w14:paraId="071E4732" w14:textId="23D2864C" w:rsidR="00C16305" w:rsidRDefault="00C16305" w:rsidP="00627C28">
      <w:pPr>
        <w:pStyle w:val="a3"/>
        <w:numPr>
          <w:ilvl w:val="0"/>
          <w:numId w:val="6"/>
        </w:numPr>
      </w:pPr>
      <w:r>
        <w:t xml:space="preserve">Г-н Владислав Владичич, президент Комиссии по регулированию </w:t>
      </w:r>
      <w:r w:rsidR="00877910">
        <w:t>энергетики</w:t>
      </w:r>
      <w:r>
        <w:t xml:space="preserve"> Сербской Республики</w:t>
      </w:r>
    </w:p>
    <w:p w14:paraId="5605F638" w14:textId="1B5C9C24" w:rsidR="00877910" w:rsidRDefault="00877910" w:rsidP="00877910">
      <w:r>
        <w:t>Модератор: г-н Миленко Краишник, президент Финансово-бюджетного комитета Сербской Республики</w:t>
      </w:r>
    </w:p>
    <w:p w14:paraId="32F287D4" w14:textId="24A44198" w:rsidR="000A5289" w:rsidRDefault="000A5289" w:rsidP="00877910">
      <w:r w:rsidRPr="000A5289">
        <w:t>[</w:t>
      </w:r>
      <w:r>
        <w:t>13:30 – 14:00</w:t>
      </w:r>
      <w:r w:rsidRPr="000A5289">
        <w:t>]</w:t>
      </w:r>
      <w:r>
        <w:t xml:space="preserve"> – перерыв</w:t>
      </w:r>
    </w:p>
    <w:p w14:paraId="2DF6B60D" w14:textId="092E2A3F" w:rsidR="000A5289" w:rsidRDefault="000A5289" w:rsidP="00877910">
      <w:r w:rsidRPr="000A5289">
        <w:t>[</w:t>
      </w:r>
      <w:r>
        <w:t>14:00 – 15:30</w:t>
      </w:r>
      <w:r w:rsidRPr="000A5289">
        <w:t>]</w:t>
      </w:r>
      <w:r>
        <w:t xml:space="preserve"> СЕДЬМАЯ КОЛЛЕКТИВНАЯ ДИСКУССИЯ – Местные сообщества в </w:t>
      </w:r>
      <w:r w:rsidR="004E5EC0">
        <w:t>качестве</w:t>
      </w:r>
      <w:r>
        <w:t xml:space="preserve"> руководителей процессов регионального сотрудничества и интеграции</w:t>
      </w:r>
    </w:p>
    <w:p w14:paraId="170C5130" w14:textId="153C60B0" w:rsidR="000A5289" w:rsidRDefault="000A5289" w:rsidP="00877910">
      <w:r>
        <w:t>Участники:</w:t>
      </w:r>
    </w:p>
    <w:p w14:paraId="4856034C" w14:textId="60341BF0" w:rsidR="000A5289" w:rsidRDefault="00D936B7" w:rsidP="000A5289">
      <w:pPr>
        <w:pStyle w:val="a3"/>
        <w:numPr>
          <w:ilvl w:val="0"/>
          <w:numId w:val="7"/>
        </w:numPr>
      </w:pPr>
      <w:r>
        <w:t>Г-жа Любиша Чосич, президент Ассоциации муниципалитетов и городов Сербской Республики, мэр г. Источно-Сараево</w:t>
      </w:r>
    </w:p>
    <w:p w14:paraId="49F05EEA" w14:textId="5D916AF8" w:rsidR="00D936B7" w:rsidRDefault="00D936B7" w:rsidP="000A5289">
      <w:pPr>
        <w:pStyle w:val="a3"/>
        <w:numPr>
          <w:ilvl w:val="0"/>
          <w:numId w:val="7"/>
        </w:numPr>
      </w:pPr>
      <w:r>
        <w:t>Г-н Слободан Явор, мэр г. Приедор</w:t>
      </w:r>
    </w:p>
    <w:p w14:paraId="3B842B12" w14:textId="7BAA1AFB" w:rsidR="00D936B7" w:rsidRDefault="00433E55" w:rsidP="000A5289">
      <w:pPr>
        <w:pStyle w:val="a3"/>
        <w:numPr>
          <w:ilvl w:val="0"/>
          <w:numId w:val="7"/>
        </w:numPr>
      </w:pPr>
      <w:r>
        <w:t>Г-н Мирко Чурич, мэр г. Требин</w:t>
      </w:r>
      <w:r w:rsidR="00D936B7">
        <w:t xml:space="preserve">е </w:t>
      </w:r>
    </w:p>
    <w:p w14:paraId="6E345731" w14:textId="5C21860C" w:rsidR="00D936B7" w:rsidRDefault="003B05A4" w:rsidP="000A5289">
      <w:pPr>
        <w:pStyle w:val="a3"/>
        <w:numPr>
          <w:ilvl w:val="0"/>
          <w:numId w:val="7"/>
        </w:numPr>
      </w:pPr>
      <w:r>
        <w:t>Г-н Мирослав Боич, мэр г. Лакташи</w:t>
      </w:r>
    </w:p>
    <w:p w14:paraId="0D205ACC" w14:textId="0C637C14" w:rsidR="003B05A4" w:rsidRDefault="003B05A4" w:rsidP="000A5289">
      <w:pPr>
        <w:pStyle w:val="a3"/>
        <w:numPr>
          <w:ilvl w:val="0"/>
          <w:numId w:val="7"/>
        </w:numPr>
      </w:pPr>
      <w:r>
        <w:t>Г-н Владимир Гак, мэр г. Инджия</w:t>
      </w:r>
    </w:p>
    <w:p w14:paraId="3168B7FF" w14:textId="6289C1C1" w:rsidR="00185685" w:rsidRDefault="003B05A4" w:rsidP="00185685">
      <w:pPr>
        <w:pStyle w:val="a3"/>
        <w:numPr>
          <w:ilvl w:val="0"/>
          <w:numId w:val="7"/>
        </w:numPr>
      </w:pPr>
      <w:r>
        <w:t>Г-н Горан Цвет</w:t>
      </w:r>
      <w:r w:rsidR="00B6153F">
        <w:t>и</w:t>
      </w:r>
      <w:r>
        <w:t>нович, президент Ассоциации муниципалитетов и городов Сербии, президент сети Ассоциаций органов местного самоуправления Юго-Восточной Европы, мэр г. Лескова</w:t>
      </w:r>
      <w:r w:rsidR="00185685">
        <w:t>ц</w:t>
      </w:r>
    </w:p>
    <w:p w14:paraId="04DE6565" w14:textId="5B9CF619" w:rsidR="003B05A4" w:rsidRDefault="00185685" w:rsidP="00185685">
      <w:r>
        <w:t>Модератор: г-н Марин Маринкович, журналист</w:t>
      </w:r>
    </w:p>
    <w:p w14:paraId="2F99F559" w14:textId="2902C327" w:rsidR="00185685" w:rsidRDefault="00185685" w:rsidP="00185685">
      <w:r>
        <w:rPr>
          <w:lang w:val="en-US"/>
        </w:rPr>
        <w:t>[</w:t>
      </w:r>
      <w:r>
        <w:t>15:30 – 16:30</w:t>
      </w:r>
      <w:r>
        <w:rPr>
          <w:lang w:val="en-US"/>
        </w:rPr>
        <w:t>]</w:t>
      </w:r>
      <w:r>
        <w:t xml:space="preserve"> – обед</w:t>
      </w:r>
    </w:p>
    <w:p w14:paraId="5B7ADFC4" w14:textId="1AB317DC" w:rsidR="00185685" w:rsidRDefault="00185685" w:rsidP="00185685">
      <w:r>
        <w:rPr>
          <w:lang w:val="en-US"/>
        </w:rPr>
        <w:t>[</w:t>
      </w:r>
      <w:r>
        <w:t>17:00 – 18:00</w:t>
      </w:r>
      <w:r>
        <w:rPr>
          <w:lang w:val="en-US"/>
        </w:rPr>
        <w:t xml:space="preserve">] </w:t>
      </w:r>
      <w:r w:rsidR="00DF0A9B">
        <w:rPr>
          <w:lang w:val="en-US"/>
        </w:rPr>
        <w:t>–</w:t>
      </w:r>
      <w:r>
        <w:rPr>
          <w:lang w:val="en-US"/>
        </w:rPr>
        <w:t xml:space="preserve"> </w:t>
      </w:r>
      <w:r w:rsidR="00E07711">
        <w:t>Подведение итогов</w:t>
      </w:r>
    </w:p>
    <w:p w14:paraId="44338A8C" w14:textId="676CCE17" w:rsidR="00DF0A9B" w:rsidRDefault="00DF0A9B" w:rsidP="00185685">
      <w:r>
        <w:t>Участники:</w:t>
      </w:r>
    </w:p>
    <w:p w14:paraId="542B4735" w14:textId="38315FAF" w:rsidR="00DF0A9B" w:rsidRPr="00E07711" w:rsidRDefault="00DF0A9B" w:rsidP="00DF0A9B">
      <w:pPr>
        <w:pStyle w:val="a3"/>
        <w:numPr>
          <w:ilvl w:val="0"/>
          <w:numId w:val="8"/>
        </w:numPr>
      </w:pPr>
      <w:r>
        <w:t xml:space="preserve">Г-н </w:t>
      </w:r>
      <w:r w:rsidR="00E07711" w:rsidRPr="00BB6D05">
        <w:rPr>
          <w:rFonts w:cstheme="minorHAnsi"/>
        </w:rPr>
        <w:t>Дражен Врховац</w:t>
      </w:r>
      <w:r w:rsidR="00E07711">
        <w:rPr>
          <w:rFonts w:cstheme="minorHAnsi"/>
        </w:rPr>
        <w:t>, директор Банка инвестиций и развития Сербской Республики</w:t>
      </w:r>
    </w:p>
    <w:p w14:paraId="35AB6CB4" w14:textId="77777777" w:rsidR="00E07711" w:rsidRPr="00CB6BB3" w:rsidRDefault="00E07711" w:rsidP="00E07711">
      <w:pPr>
        <w:pStyle w:val="a3"/>
        <w:numPr>
          <w:ilvl w:val="0"/>
          <w:numId w:val="8"/>
        </w:numPr>
      </w:pPr>
      <w:r>
        <w:rPr>
          <w:rFonts w:cstheme="minorHAnsi"/>
        </w:rPr>
        <w:t>Г</w:t>
      </w:r>
      <w:r w:rsidRPr="00850E05">
        <w:rPr>
          <w:rFonts w:cstheme="minorHAnsi"/>
        </w:rPr>
        <w:t xml:space="preserve">-н </w:t>
      </w:r>
      <w:r w:rsidRPr="00CB6BB3">
        <w:rPr>
          <w:rFonts w:cstheme="minorHAnsi"/>
        </w:rPr>
        <w:t>Радован Вишкович</w:t>
      </w:r>
      <w:r>
        <w:rPr>
          <w:rFonts w:cstheme="minorHAnsi"/>
        </w:rPr>
        <w:t>,</w:t>
      </w:r>
      <w:r w:rsidRPr="00850E05">
        <w:rPr>
          <w:rFonts w:cstheme="minorHAnsi"/>
        </w:rPr>
        <w:t xml:space="preserve"> премьер-министр </w:t>
      </w:r>
      <w:r>
        <w:rPr>
          <w:rFonts w:cstheme="minorHAnsi"/>
        </w:rPr>
        <w:t>Сербской Республики</w:t>
      </w:r>
    </w:p>
    <w:p w14:paraId="59308AB9" w14:textId="63A70E57" w:rsidR="00E07711" w:rsidRPr="00E07711" w:rsidRDefault="00E07711" w:rsidP="00E07711">
      <w:pPr>
        <w:pStyle w:val="a3"/>
        <w:numPr>
          <w:ilvl w:val="0"/>
          <w:numId w:val="8"/>
        </w:numPr>
      </w:pPr>
      <w:r>
        <w:rPr>
          <w:rFonts w:cstheme="minorHAnsi"/>
        </w:rPr>
        <w:t xml:space="preserve">Г-н Милорад Додик, </w:t>
      </w:r>
      <w:r w:rsidRPr="00BB6D05">
        <w:rPr>
          <w:rFonts w:cstheme="minorHAnsi"/>
        </w:rPr>
        <w:t>сербски</w:t>
      </w:r>
      <w:r>
        <w:rPr>
          <w:rFonts w:cstheme="minorHAnsi"/>
        </w:rPr>
        <w:t>й</w:t>
      </w:r>
      <w:r w:rsidRPr="00BB6D05">
        <w:rPr>
          <w:rFonts w:cstheme="minorHAnsi"/>
        </w:rPr>
        <w:t xml:space="preserve"> член Президентства Боснии и Герцеговины</w:t>
      </w:r>
    </w:p>
    <w:p w14:paraId="1ADDFB05" w14:textId="01164052" w:rsidR="00E07711" w:rsidRDefault="00E07711" w:rsidP="00E07711">
      <w:r>
        <w:rPr>
          <w:lang w:val="en-US"/>
        </w:rPr>
        <w:t>[</w:t>
      </w:r>
      <w:r>
        <w:t>20:00 – 21:00</w:t>
      </w:r>
      <w:r>
        <w:rPr>
          <w:lang w:val="en-US"/>
        </w:rPr>
        <w:t>]</w:t>
      </w:r>
      <w:r>
        <w:t xml:space="preserve"> </w:t>
      </w:r>
      <w:r w:rsidR="00E71313">
        <w:t>–</w:t>
      </w:r>
      <w:r>
        <w:t xml:space="preserve"> Ужин</w:t>
      </w:r>
    </w:p>
    <w:p w14:paraId="04A3ED5B" w14:textId="727D5483" w:rsidR="00E71313" w:rsidRDefault="00E71313" w:rsidP="00E07711"/>
    <w:p w14:paraId="4D201C6D" w14:textId="63EF5EBB" w:rsidR="00E71313" w:rsidRDefault="00E71313" w:rsidP="00E07711"/>
    <w:p w14:paraId="711223AB" w14:textId="0D244066" w:rsidR="00E71313" w:rsidRPr="00E71313" w:rsidRDefault="00E71313" w:rsidP="00E71313">
      <w:pPr>
        <w:jc w:val="right"/>
        <w:rPr>
          <w:i/>
          <w:iCs/>
          <w:color w:val="A6A6A6" w:themeColor="background1" w:themeShade="A6"/>
          <w:lang w:val="en-US"/>
        </w:rPr>
      </w:pPr>
      <w:r w:rsidRPr="00E71313">
        <w:rPr>
          <w:i/>
          <w:iCs/>
          <w:color w:val="A6A6A6" w:themeColor="background1" w:themeShade="A6"/>
        </w:rPr>
        <w:t>Неофициальный перевод ООО «ТИС Интернэшнл»</w:t>
      </w:r>
    </w:p>
    <w:sectPr w:rsidR="00E71313" w:rsidRPr="00E7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2B6C"/>
    <w:multiLevelType w:val="hybridMultilevel"/>
    <w:tmpl w:val="EF34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61DDE"/>
    <w:multiLevelType w:val="hybridMultilevel"/>
    <w:tmpl w:val="F76A2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26B0C"/>
    <w:multiLevelType w:val="hybridMultilevel"/>
    <w:tmpl w:val="FC8C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742D3"/>
    <w:multiLevelType w:val="hybridMultilevel"/>
    <w:tmpl w:val="9E68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46BA4"/>
    <w:multiLevelType w:val="hybridMultilevel"/>
    <w:tmpl w:val="A422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278DF"/>
    <w:multiLevelType w:val="hybridMultilevel"/>
    <w:tmpl w:val="AF6EA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44607"/>
    <w:multiLevelType w:val="hybridMultilevel"/>
    <w:tmpl w:val="6D6A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45924"/>
    <w:multiLevelType w:val="hybridMultilevel"/>
    <w:tmpl w:val="F892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190030">
    <w:abstractNumId w:val="1"/>
  </w:num>
  <w:num w:numId="2" w16cid:durableId="1788353093">
    <w:abstractNumId w:val="5"/>
  </w:num>
  <w:num w:numId="3" w16cid:durableId="850411251">
    <w:abstractNumId w:val="3"/>
  </w:num>
  <w:num w:numId="4" w16cid:durableId="868374094">
    <w:abstractNumId w:val="0"/>
  </w:num>
  <w:num w:numId="5" w16cid:durableId="1756121734">
    <w:abstractNumId w:val="7"/>
  </w:num>
  <w:num w:numId="6" w16cid:durableId="2023237237">
    <w:abstractNumId w:val="4"/>
  </w:num>
  <w:num w:numId="7" w16cid:durableId="693649418">
    <w:abstractNumId w:val="2"/>
  </w:num>
  <w:num w:numId="8" w16cid:durableId="20966307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25D"/>
    <w:rsid w:val="000435E3"/>
    <w:rsid w:val="000A5289"/>
    <w:rsid w:val="00185685"/>
    <w:rsid w:val="00210407"/>
    <w:rsid w:val="002E125D"/>
    <w:rsid w:val="003A1291"/>
    <w:rsid w:val="003B05A4"/>
    <w:rsid w:val="00433E55"/>
    <w:rsid w:val="004D2211"/>
    <w:rsid w:val="004E5EC0"/>
    <w:rsid w:val="00590587"/>
    <w:rsid w:val="00595CEB"/>
    <w:rsid w:val="005B5931"/>
    <w:rsid w:val="00627C28"/>
    <w:rsid w:val="007134CD"/>
    <w:rsid w:val="00753732"/>
    <w:rsid w:val="00757435"/>
    <w:rsid w:val="007740EA"/>
    <w:rsid w:val="00793F8B"/>
    <w:rsid w:val="00877910"/>
    <w:rsid w:val="008C5DE3"/>
    <w:rsid w:val="008E6871"/>
    <w:rsid w:val="00951741"/>
    <w:rsid w:val="009C65AB"/>
    <w:rsid w:val="00A30451"/>
    <w:rsid w:val="00A677E9"/>
    <w:rsid w:val="00B065AF"/>
    <w:rsid w:val="00B430B0"/>
    <w:rsid w:val="00B6153F"/>
    <w:rsid w:val="00BF6E83"/>
    <w:rsid w:val="00C16305"/>
    <w:rsid w:val="00C3677D"/>
    <w:rsid w:val="00CB6BB3"/>
    <w:rsid w:val="00D16DE7"/>
    <w:rsid w:val="00D936B7"/>
    <w:rsid w:val="00DF0A9B"/>
    <w:rsid w:val="00E07711"/>
    <w:rsid w:val="00E71313"/>
    <w:rsid w:val="00E77B54"/>
    <w:rsid w:val="00EC4DA1"/>
    <w:rsid w:val="00FB05A8"/>
    <w:rsid w:val="00FF2BC3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5745"/>
  <w15:chartTrackingRefBased/>
  <w15:docId w15:val="{44666B28-E3B9-4BEF-AD95-1A33FA4E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618</Words>
  <Characters>4624</Characters>
  <Application>Microsoft Office Word</Application>
  <DocSecurity>0</DocSecurity>
  <Lines>112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Бойцова</dc:creator>
  <cp:keywords/>
  <dc:description/>
  <cp:lastModifiedBy>Екатерина Екатерина</cp:lastModifiedBy>
  <cp:revision>12</cp:revision>
  <dcterms:created xsi:type="dcterms:W3CDTF">2022-08-16T15:10:00Z</dcterms:created>
  <dcterms:modified xsi:type="dcterms:W3CDTF">2022-08-18T12:27:00Z</dcterms:modified>
</cp:coreProperties>
</file>