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5C" w:rsidRDefault="00E5775C" w:rsidP="00E5373E">
      <w:pPr>
        <w:jc w:val="center"/>
        <w:rPr>
          <w:sz w:val="26"/>
          <w:szCs w:val="26"/>
        </w:rPr>
      </w:pPr>
    </w:p>
    <w:p w:rsidR="003F200F" w:rsidRPr="00D955F5" w:rsidRDefault="003F200F" w:rsidP="00E537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СОГЛАСОВАНО                                                         </w:t>
      </w:r>
      <w:r w:rsidR="00F574AD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</w:t>
      </w:r>
      <w:r w:rsidRPr="00D955F5">
        <w:rPr>
          <w:sz w:val="26"/>
          <w:szCs w:val="26"/>
        </w:rPr>
        <w:t>УТВЕРЖДАЮ</w:t>
      </w:r>
    </w:p>
    <w:p w:rsidR="003F200F" w:rsidRDefault="003F200F" w:rsidP="00E5373E">
      <w:pPr>
        <w:jc w:val="center"/>
        <w:rPr>
          <w:sz w:val="26"/>
          <w:szCs w:val="26"/>
        </w:rPr>
      </w:pPr>
    </w:p>
    <w:p w:rsidR="008C35BD" w:rsidRDefault="00E5373E" w:rsidP="00E537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16636">
        <w:rPr>
          <w:sz w:val="26"/>
          <w:szCs w:val="26"/>
        </w:rPr>
        <w:t>Р</w:t>
      </w:r>
      <w:r w:rsidR="00FF3174">
        <w:rPr>
          <w:sz w:val="26"/>
          <w:szCs w:val="26"/>
        </w:rPr>
        <w:t>уководител</w:t>
      </w:r>
      <w:r w:rsidR="00616636">
        <w:rPr>
          <w:sz w:val="26"/>
          <w:szCs w:val="26"/>
        </w:rPr>
        <w:t>ь</w:t>
      </w:r>
      <w:r w:rsidR="003F200F" w:rsidRPr="00D955F5">
        <w:rPr>
          <w:sz w:val="26"/>
          <w:szCs w:val="26"/>
        </w:rPr>
        <w:t xml:space="preserve"> </w:t>
      </w:r>
      <w:r w:rsidR="003F200F">
        <w:rPr>
          <w:sz w:val="26"/>
          <w:szCs w:val="26"/>
        </w:rPr>
        <w:t xml:space="preserve">                                          </w:t>
      </w:r>
      <w:r w:rsidR="00510911">
        <w:rPr>
          <w:sz w:val="26"/>
          <w:szCs w:val="26"/>
        </w:rPr>
        <w:t xml:space="preserve">                  </w:t>
      </w:r>
      <w:r w:rsidR="00F574A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F574AD">
        <w:rPr>
          <w:sz w:val="26"/>
          <w:szCs w:val="26"/>
        </w:rPr>
        <w:t xml:space="preserve">        </w:t>
      </w:r>
      <w:r w:rsidR="00616636">
        <w:rPr>
          <w:sz w:val="26"/>
          <w:szCs w:val="26"/>
        </w:rPr>
        <w:t xml:space="preserve">          </w:t>
      </w:r>
      <w:r w:rsidR="00F574AD">
        <w:rPr>
          <w:sz w:val="26"/>
          <w:szCs w:val="26"/>
        </w:rPr>
        <w:t xml:space="preserve">   </w:t>
      </w:r>
      <w:proofErr w:type="gramStart"/>
      <w:r w:rsidR="00F574AD">
        <w:rPr>
          <w:sz w:val="26"/>
          <w:szCs w:val="26"/>
        </w:rPr>
        <w:t>П</w:t>
      </w:r>
      <w:r w:rsidR="00F574AD" w:rsidRPr="00D955F5">
        <w:rPr>
          <w:sz w:val="26"/>
          <w:szCs w:val="26"/>
        </w:rPr>
        <w:t>редседатель</w:t>
      </w:r>
      <w:r w:rsidR="00F574AD">
        <w:rPr>
          <w:sz w:val="26"/>
          <w:szCs w:val="26"/>
        </w:rPr>
        <w:t xml:space="preserve"> </w:t>
      </w:r>
      <w:r w:rsidR="00510911">
        <w:rPr>
          <w:sz w:val="26"/>
          <w:szCs w:val="26"/>
        </w:rPr>
        <w:t xml:space="preserve"> </w:t>
      </w:r>
      <w:r w:rsidR="003F200F" w:rsidRPr="00D955F5">
        <w:rPr>
          <w:sz w:val="26"/>
          <w:szCs w:val="26"/>
        </w:rPr>
        <w:t>Общественного</w:t>
      </w:r>
      <w:proofErr w:type="gramEnd"/>
      <w:r w:rsidR="003F200F" w:rsidRPr="00D955F5">
        <w:rPr>
          <w:sz w:val="26"/>
          <w:szCs w:val="26"/>
        </w:rPr>
        <w:t xml:space="preserve"> Совета</w:t>
      </w:r>
      <w:r w:rsidR="003F200F">
        <w:rPr>
          <w:sz w:val="26"/>
          <w:szCs w:val="26"/>
        </w:rPr>
        <w:t xml:space="preserve"> </w:t>
      </w:r>
    </w:p>
    <w:p w:rsidR="00173261" w:rsidRDefault="00E5373E" w:rsidP="00E537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3F200F" w:rsidRPr="00D955F5">
        <w:rPr>
          <w:sz w:val="26"/>
          <w:szCs w:val="26"/>
        </w:rPr>
        <w:t>Новосибирского УФАС России</w:t>
      </w:r>
      <w:r w:rsidR="00173261">
        <w:rPr>
          <w:sz w:val="26"/>
          <w:szCs w:val="26"/>
        </w:rPr>
        <w:t xml:space="preserve">                                       </w:t>
      </w:r>
      <w:r w:rsidR="008C35BD">
        <w:rPr>
          <w:sz w:val="26"/>
          <w:szCs w:val="26"/>
        </w:rPr>
        <w:t xml:space="preserve">    </w:t>
      </w:r>
      <w:r w:rsidR="00173261">
        <w:rPr>
          <w:sz w:val="26"/>
          <w:szCs w:val="26"/>
        </w:rPr>
        <w:t xml:space="preserve"> </w:t>
      </w:r>
      <w:r w:rsidR="003F200F" w:rsidRPr="00D955F5">
        <w:rPr>
          <w:sz w:val="26"/>
          <w:szCs w:val="26"/>
        </w:rPr>
        <w:t xml:space="preserve"> </w:t>
      </w:r>
      <w:r w:rsidR="00F574AD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при </w:t>
      </w:r>
      <w:r w:rsidR="00173261">
        <w:rPr>
          <w:sz w:val="26"/>
          <w:szCs w:val="26"/>
        </w:rPr>
        <w:t>Новосибирском УФАС России</w:t>
      </w:r>
    </w:p>
    <w:p w:rsidR="00397663" w:rsidRDefault="00397663" w:rsidP="00E5373E">
      <w:pPr>
        <w:jc w:val="center"/>
        <w:rPr>
          <w:sz w:val="26"/>
          <w:szCs w:val="26"/>
        </w:rPr>
      </w:pPr>
    </w:p>
    <w:p w:rsidR="00397663" w:rsidRPr="00D955F5" w:rsidRDefault="00E5373E" w:rsidP="00E5373E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397663" w:rsidRPr="00D955F5">
        <w:rPr>
          <w:sz w:val="26"/>
          <w:szCs w:val="26"/>
        </w:rPr>
        <w:t>_________________</w:t>
      </w:r>
      <w:r w:rsidR="00F574AD">
        <w:rPr>
          <w:sz w:val="26"/>
          <w:szCs w:val="26"/>
        </w:rPr>
        <w:t>Д.В. Сухоплюев</w:t>
      </w:r>
      <w:r w:rsidR="00397663">
        <w:rPr>
          <w:sz w:val="26"/>
          <w:szCs w:val="26"/>
        </w:rPr>
        <w:t xml:space="preserve">                                 </w:t>
      </w:r>
      <w:r w:rsidR="00F574AD">
        <w:rPr>
          <w:sz w:val="26"/>
          <w:szCs w:val="26"/>
        </w:rPr>
        <w:t xml:space="preserve">                         </w:t>
      </w:r>
      <w:r w:rsidR="00397663">
        <w:rPr>
          <w:sz w:val="26"/>
          <w:szCs w:val="26"/>
        </w:rPr>
        <w:t xml:space="preserve"> </w:t>
      </w:r>
      <w:r w:rsidR="00397663" w:rsidRPr="00D955F5">
        <w:rPr>
          <w:sz w:val="26"/>
          <w:szCs w:val="26"/>
        </w:rPr>
        <w:t>____________</w:t>
      </w:r>
      <w:r w:rsidR="00F574AD">
        <w:rPr>
          <w:sz w:val="26"/>
          <w:szCs w:val="26"/>
        </w:rPr>
        <w:t>_____</w:t>
      </w:r>
      <w:r w:rsidR="00397663" w:rsidRPr="00D955F5">
        <w:rPr>
          <w:sz w:val="26"/>
          <w:szCs w:val="26"/>
        </w:rPr>
        <w:t>_</w:t>
      </w:r>
      <w:r w:rsidR="00616636">
        <w:rPr>
          <w:sz w:val="26"/>
          <w:szCs w:val="26"/>
        </w:rPr>
        <w:t>И.Д. Салов</w:t>
      </w:r>
    </w:p>
    <w:p w:rsidR="00397663" w:rsidRPr="00D955F5" w:rsidRDefault="00397663" w:rsidP="00E5373E">
      <w:pPr>
        <w:jc w:val="center"/>
        <w:rPr>
          <w:sz w:val="26"/>
          <w:szCs w:val="26"/>
        </w:rPr>
      </w:pPr>
    </w:p>
    <w:p w:rsidR="00397663" w:rsidRPr="00D955F5" w:rsidRDefault="00E5373E" w:rsidP="00E5373E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397663" w:rsidRPr="00D955F5">
        <w:rPr>
          <w:sz w:val="26"/>
          <w:szCs w:val="26"/>
        </w:rPr>
        <w:t>«</w:t>
      </w:r>
      <w:r w:rsidR="003E0BAB">
        <w:rPr>
          <w:sz w:val="26"/>
          <w:szCs w:val="26"/>
        </w:rPr>
        <w:t>___» ________</w:t>
      </w:r>
      <w:r w:rsidR="00397663" w:rsidRPr="00D955F5">
        <w:rPr>
          <w:sz w:val="26"/>
          <w:szCs w:val="26"/>
        </w:rPr>
        <w:t>20</w:t>
      </w:r>
      <w:r w:rsidR="00FF3174">
        <w:rPr>
          <w:sz w:val="26"/>
          <w:szCs w:val="26"/>
        </w:rPr>
        <w:t>2</w:t>
      </w:r>
      <w:r w:rsidR="003E0BAB">
        <w:rPr>
          <w:sz w:val="26"/>
          <w:szCs w:val="26"/>
        </w:rPr>
        <w:t>4</w:t>
      </w:r>
      <w:r w:rsidR="00397663" w:rsidRPr="00D955F5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="00397663">
        <w:rPr>
          <w:sz w:val="26"/>
          <w:szCs w:val="26"/>
        </w:rPr>
        <w:t xml:space="preserve">                                                 </w:t>
      </w:r>
      <w:r w:rsidR="00F574AD">
        <w:rPr>
          <w:sz w:val="26"/>
          <w:szCs w:val="26"/>
        </w:rPr>
        <w:t xml:space="preserve">                   </w:t>
      </w:r>
      <w:r w:rsidR="00BF630C">
        <w:rPr>
          <w:sz w:val="26"/>
          <w:szCs w:val="26"/>
        </w:rPr>
        <w:t xml:space="preserve">              </w:t>
      </w:r>
      <w:r w:rsidR="00F574AD">
        <w:rPr>
          <w:sz w:val="26"/>
          <w:szCs w:val="26"/>
        </w:rPr>
        <w:t xml:space="preserve">  </w:t>
      </w:r>
      <w:r w:rsidR="00397663">
        <w:rPr>
          <w:sz w:val="26"/>
          <w:szCs w:val="26"/>
        </w:rPr>
        <w:t xml:space="preserve"> </w:t>
      </w:r>
      <w:r w:rsidR="00BF630C" w:rsidRPr="00D955F5">
        <w:rPr>
          <w:sz w:val="26"/>
          <w:szCs w:val="26"/>
        </w:rPr>
        <w:t>«</w:t>
      </w:r>
      <w:r w:rsidR="00BF630C" w:rsidRPr="00397663">
        <w:rPr>
          <w:sz w:val="26"/>
          <w:szCs w:val="26"/>
        </w:rPr>
        <w:t>_</w:t>
      </w:r>
      <w:r w:rsidR="00BF630C" w:rsidRPr="00D955F5">
        <w:rPr>
          <w:sz w:val="26"/>
          <w:szCs w:val="26"/>
        </w:rPr>
        <w:t>»</w:t>
      </w:r>
      <w:r w:rsidR="003E0BAB">
        <w:rPr>
          <w:sz w:val="26"/>
          <w:szCs w:val="26"/>
        </w:rPr>
        <w:t xml:space="preserve"> _______</w:t>
      </w:r>
      <w:r w:rsidR="00BF630C" w:rsidRPr="00D955F5">
        <w:rPr>
          <w:sz w:val="26"/>
          <w:szCs w:val="26"/>
        </w:rPr>
        <w:t>20</w:t>
      </w:r>
      <w:r w:rsidR="00BF630C">
        <w:rPr>
          <w:sz w:val="26"/>
          <w:szCs w:val="26"/>
        </w:rPr>
        <w:t>2</w:t>
      </w:r>
      <w:r w:rsidR="003E0BAB">
        <w:rPr>
          <w:sz w:val="26"/>
          <w:szCs w:val="26"/>
        </w:rPr>
        <w:t>4</w:t>
      </w:r>
      <w:r w:rsidR="00BF630C" w:rsidRPr="00D955F5">
        <w:rPr>
          <w:sz w:val="26"/>
          <w:szCs w:val="26"/>
        </w:rPr>
        <w:t xml:space="preserve"> г</w:t>
      </w:r>
    </w:p>
    <w:p w:rsidR="003F200F" w:rsidRPr="00D955F5" w:rsidRDefault="003F200F" w:rsidP="00F574AD">
      <w:pPr>
        <w:rPr>
          <w:sz w:val="26"/>
          <w:szCs w:val="26"/>
        </w:rPr>
      </w:pPr>
    </w:p>
    <w:p w:rsidR="001E54F1" w:rsidRPr="00E8573D" w:rsidRDefault="001A4260" w:rsidP="00F574AD">
      <w:pPr>
        <w:spacing w:before="120"/>
        <w:ind w:left="708"/>
        <w:jc w:val="center"/>
        <w:rPr>
          <w:b/>
          <w:sz w:val="28"/>
          <w:szCs w:val="28"/>
        </w:rPr>
      </w:pPr>
      <w:r w:rsidRPr="00E8573D">
        <w:rPr>
          <w:b/>
          <w:sz w:val="28"/>
          <w:szCs w:val="28"/>
        </w:rPr>
        <w:t>П</w:t>
      </w:r>
      <w:r w:rsidR="001E54F1" w:rsidRPr="00E8573D">
        <w:rPr>
          <w:b/>
          <w:sz w:val="28"/>
          <w:szCs w:val="28"/>
        </w:rPr>
        <w:t>лан работы</w:t>
      </w:r>
    </w:p>
    <w:p w:rsidR="001E54F1" w:rsidRPr="00E8573D" w:rsidRDefault="001E54F1" w:rsidP="00F574AD">
      <w:pPr>
        <w:ind w:left="708"/>
        <w:jc w:val="center"/>
        <w:rPr>
          <w:b/>
          <w:sz w:val="28"/>
          <w:szCs w:val="28"/>
        </w:rPr>
      </w:pPr>
      <w:r w:rsidRPr="00E8573D">
        <w:rPr>
          <w:b/>
          <w:sz w:val="28"/>
          <w:szCs w:val="28"/>
        </w:rPr>
        <w:t>Общественного совета</w:t>
      </w:r>
      <w:r w:rsidR="00E8573D" w:rsidRPr="00E8573D">
        <w:rPr>
          <w:b/>
          <w:sz w:val="28"/>
          <w:szCs w:val="28"/>
        </w:rPr>
        <w:t xml:space="preserve"> </w:t>
      </w:r>
      <w:r w:rsidRPr="00E8573D">
        <w:rPr>
          <w:b/>
          <w:sz w:val="28"/>
          <w:szCs w:val="28"/>
        </w:rPr>
        <w:t>при Новосибирском УФАС России</w:t>
      </w:r>
    </w:p>
    <w:p w:rsidR="001E54F1" w:rsidRPr="00E8573D" w:rsidRDefault="00350515" w:rsidP="00F574A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2024 </w:t>
      </w:r>
      <w:r w:rsidR="001E54F1" w:rsidRPr="00E8573D">
        <w:rPr>
          <w:b/>
          <w:sz w:val="28"/>
          <w:szCs w:val="28"/>
        </w:rPr>
        <w:t>год</w:t>
      </w:r>
    </w:p>
    <w:p w:rsidR="001E54F1" w:rsidRPr="00D955F5" w:rsidRDefault="001E54F1" w:rsidP="00F574AD">
      <w:pPr>
        <w:ind w:left="708"/>
        <w:jc w:val="center"/>
        <w:rPr>
          <w:b/>
          <w:sz w:val="26"/>
          <w:szCs w:val="26"/>
        </w:rPr>
      </w:pPr>
    </w:p>
    <w:tbl>
      <w:tblPr>
        <w:tblW w:w="144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2268"/>
        <w:gridCol w:w="2977"/>
        <w:gridCol w:w="3402"/>
      </w:tblGrid>
      <w:tr w:rsidR="00560654" w:rsidRPr="008D7E0E" w:rsidTr="00C05338">
        <w:trPr>
          <w:trHeight w:val="595"/>
        </w:trPr>
        <w:tc>
          <w:tcPr>
            <w:tcW w:w="709" w:type="dxa"/>
          </w:tcPr>
          <w:p w:rsidR="00560654" w:rsidRPr="008D7E0E" w:rsidRDefault="00560654" w:rsidP="00F574AD">
            <w:pPr>
              <w:jc w:val="center"/>
              <w:rPr>
                <w:b/>
                <w:sz w:val="26"/>
                <w:szCs w:val="26"/>
              </w:rPr>
            </w:pPr>
            <w:r w:rsidRPr="008D7E0E">
              <w:rPr>
                <w:b/>
                <w:sz w:val="26"/>
                <w:szCs w:val="26"/>
                <w:lang w:val="en-US"/>
              </w:rPr>
              <w:t>N</w:t>
            </w:r>
          </w:p>
          <w:p w:rsidR="00560654" w:rsidRPr="008D7E0E" w:rsidRDefault="00560654" w:rsidP="00F574AD">
            <w:pPr>
              <w:jc w:val="center"/>
              <w:rPr>
                <w:b/>
                <w:sz w:val="26"/>
                <w:szCs w:val="26"/>
              </w:rPr>
            </w:pPr>
            <w:r w:rsidRPr="008D7E0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104" w:type="dxa"/>
          </w:tcPr>
          <w:p w:rsidR="00560654" w:rsidRPr="008D7E0E" w:rsidRDefault="00560654" w:rsidP="00F574AD">
            <w:pPr>
              <w:jc w:val="center"/>
              <w:rPr>
                <w:b/>
                <w:sz w:val="26"/>
                <w:szCs w:val="26"/>
              </w:rPr>
            </w:pPr>
            <w:r w:rsidRPr="008D7E0E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560654" w:rsidRPr="008D7E0E" w:rsidRDefault="00560654" w:rsidP="00F574AD">
            <w:pPr>
              <w:jc w:val="center"/>
              <w:rPr>
                <w:b/>
                <w:sz w:val="26"/>
                <w:szCs w:val="26"/>
              </w:rPr>
            </w:pPr>
            <w:r w:rsidRPr="008D7E0E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977" w:type="dxa"/>
          </w:tcPr>
          <w:p w:rsidR="00560654" w:rsidRPr="008D7E0E" w:rsidRDefault="00560654" w:rsidP="00F574AD">
            <w:pPr>
              <w:jc w:val="center"/>
              <w:rPr>
                <w:b/>
                <w:sz w:val="26"/>
                <w:szCs w:val="26"/>
              </w:rPr>
            </w:pPr>
            <w:r w:rsidRPr="008D7E0E">
              <w:rPr>
                <w:b/>
                <w:sz w:val="26"/>
                <w:szCs w:val="26"/>
              </w:rPr>
              <w:t>Ответственные</w:t>
            </w:r>
            <w:r>
              <w:rPr>
                <w:b/>
                <w:sz w:val="26"/>
                <w:szCs w:val="26"/>
              </w:rPr>
              <w:t xml:space="preserve"> исполнители</w:t>
            </w:r>
          </w:p>
        </w:tc>
        <w:tc>
          <w:tcPr>
            <w:tcW w:w="3402" w:type="dxa"/>
          </w:tcPr>
          <w:p w:rsidR="00560654" w:rsidRPr="008D7E0E" w:rsidRDefault="00560654" w:rsidP="00F574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Примечание </w:t>
            </w:r>
          </w:p>
        </w:tc>
      </w:tr>
      <w:tr w:rsidR="00B80D87" w:rsidRPr="00B80D87" w:rsidTr="00C05338">
        <w:trPr>
          <w:trHeight w:val="835"/>
        </w:trPr>
        <w:tc>
          <w:tcPr>
            <w:tcW w:w="709" w:type="dxa"/>
          </w:tcPr>
          <w:p w:rsidR="00B80D87" w:rsidRPr="00F033B5" w:rsidRDefault="002574A2" w:rsidP="00157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4" w:type="dxa"/>
          </w:tcPr>
          <w:p w:rsidR="00B80D87" w:rsidRPr="00F033B5" w:rsidRDefault="00350515" w:rsidP="003E0BAB">
            <w:pPr>
              <w:pStyle w:val="Default"/>
              <w:jc w:val="both"/>
              <w:rPr>
                <w:sz w:val="26"/>
                <w:szCs w:val="26"/>
              </w:rPr>
            </w:pPr>
            <w:r w:rsidRPr="00F033B5">
              <w:rPr>
                <w:rStyle w:val="a4"/>
                <w:rFonts w:eastAsiaTheme="minorHAnsi"/>
                <w:b w:val="0"/>
                <w:sz w:val="26"/>
                <w:szCs w:val="26"/>
              </w:rPr>
              <w:t xml:space="preserve">Подведение итогов работы </w:t>
            </w:r>
            <w:r w:rsidR="003E0BAB">
              <w:rPr>
                <w:rStyle w:val="a4"/>
                <w:rFonts w:eastAsiaTheme="minorHAnsi"/>
                <w:b w:val="0"/>
                <w:sz w:val="26"/>
                <w:szCs w:val="26"/>
              </w:rPr>
              <w:t>Новосибирского УФАС России</w:t>
            </w:r>
            <w:r w:rsidRPr="00F033B5">
              <w:rPr>
                <w:rStyle w:val="a4"/>
                <w:rFonts w:eastAsiaTheme="minorHAnsi"/>
                <w:b w:val="0"/>
                <w:sz w:val="26"/>
                <w:szCs w:val="26"/>
              </w:rPr>
              <w:t xml:space="preserve"> за 202</w:t>
            </w:r>
            <w:r>
              <w:rPr>
                <w:rStyle w:val="a4"/>
                <w:rFonts w:eastAsiaTheme="minorHAnsi"/>
                <w:b w:val="0"/>
                <w:sz w:val="26"/>
                <w:szCs w:val="26"/>
              </w:rPr>
              <w:t>3</w:t>
            </w:r>
            <w:r w:rsidRPr="00F033B5">
              <w:rPr>
                <w:rStyle w:val="a4"/>
                <w:rFonts w:eastAsiaTheme="minorHAnsi"/>
                <w:b w:val="0"/>
                <w:sz w:val="26"/>
                <w:szCs w:val="26"/>
              </w:rPr>
              <w:t xml:space="preserve"> год и обсуждение </w:t>
            </w:r>
            <w:r w:rsidR="003E0BAB">
              <w:rPr>
                <w:rStyle w:val="a4"/>
                <w:rFonts w:eastAsiaTheme="minorHAnsi"/>
                <w:b w:val="0"/>
                <w:sz w:val="26"/>
                <w:szCs w:val="26"/>
              </w:rPr>
              <w:t>задач</w:t>
            </w:r>
            <w:r w:rsidR="00D948E0">
              <w:rPr>
                <w:rStyle w:val="a4"/>
                <w:rFonts w:eastAsiaTheme="minorHAnsi"/>
                <w:b w:val="0"/>
                <w:sz w:val="26"/>
                <w:szCs w:val="26"/>
              </w:rPr>
              <w:t xml:space="preserve"> в текущем периоде.</w:t>
            </w:r>
          </w:p>
        </w:tc>
        <w:tc>
          <w:tcPr>
            <w:tcW w:w="2268" w:type="dxa"/>
          </w:tcPr>
          <w:p w:rsidR="00B80D87" w:rsidRPr="00F033B5" w:rsidRDefault="00350515" w:rsidP="00070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977" w:type="dxa"/>
          </w:tcPr>
          <w:p w:rsidR="00B80D87" w:rsidRPr="00E61215" w:rsidRDefault="00E61215" w:rsidP="0007058C">
            <w:pPr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Новосибирское УФАС России</w:t>
            </w:r>
          </w:p>
        </w:tc>
        <w:tc>
          <w:tcPr>
            <w:tcW w:w="3402" w:type="dxa"/>
          </w:tcPr>
          <w:p w:rsidR="001E40F0" w:rsidRPr="003E59CB" w:rsidRDefault="00350515" w:rsidP="00C05338">
            <w:proofErr w:type="gramStart"/>
            <w:r>
              <w:t>Доклад</w:t>
            </w:r>
            <w:r w:rsidR="00AE42FE">
              <w:t xml:space="preserve"> </w:t>
            </w:r>
            <w:r>
              <w:t xml:space="preserve"> Новосибирского</w:t>
            </w:r>
            <w:proofErr w:type="gramEnd"/>
            <w:r>
              <w:t xml:space="preserve"> УФАС России</w:t>
            </w:r>
          </w:p>
        </w:tc>
      </w:tr>
      <w:tr w:rsidR="00485AAC" w:rsidRPr="00B80D87" w:rsidTr="00C05338">
        <w:trPr>
          <w:trHeight w:val="1013"/>
        </w:trPr>
        <w:tc>
          <w:tcPr>
            <w:tcW w:w="709" w:type="dxa"/>
          </w:tcPr>
          <w:p w:rsidR="00485AAC" w:rsidRDefault="00485AAC" w:rsidP="0048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4" w:type="dxa"/>
          </w:tcPr>
          <w:p w:rsidR="00485AAC" w:rsidRPr="00F033B5" w:rsidRDefault="00485AAC" w:rsidP="00485AAC">
            <w:pPr>
              <w:jc w:val="both"/>
              <w:rPr>
                <w:rFonts w:eastAsia="Calibri"/>
                <w:sz w:val="26"/>
                <w:szCs w:val="26"/>
              </w:rPr>
            </w:pPr>
            <w:r w:rsidRPr="00F033B5">
              <w:rPr>
                <w:rFonts w:eastAsia="Calibri"/>
                <w:sz w:val="26"/>
                <w:szCs w:val="26"/>
              </w:rPr>
              <w:t>Правоприменительная практика Новосибирского УФАС России по закону о рекламе.</w:t>
            </w:r>
          </w:p>
        </w:tc>
        <w:tc>
          <w:tcPr>
            <w:tcW w:w="2268" w:type="dxa"/>
          </w:tcPr>
          <w:p w:rsidR="00485AAC" w:rsidRPr="00F033B5" w:rsidRDefault="00485AAC" w:rsidP="00485AAC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  <w:lang w:val="en-US"/>
              </w:rPr>
              <w:t xml:space="preserve">II </w:t>
            </w:r>
            <w:r w:rsidR="003E4F26">
              <w:rPr>
                <w:sz w:val="26"/>
                <w:szCs w:val="26"/>
              </w:rPr>
              <w:t>квартал</w:t>
            </w:r>
          </w:p>
        </w:tc>
        <w:tc>
          <w:tcPr>
            <w:tcW w:w="2977" w:type="dxa"/>
          </w:tcPr>
          <w:p w:rsidR="00485AAC" w:rsidRPr="00E61215" w:rsidRDefault="00485AAC" w:rsidP="00485AAC">
            <w:pPr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Новосибирское УФАС России</w:t>
            </w:r>
          </w:p>
        </w:tc>
        <w:tc>
          <w:tcPr>
            <w:tcW w:w="3402" w:type="dxa"/>
          </w:tcPr>
          <w:p w:rsidR="00485AAC" w:rsidRPr="003E59CB" w:rsidRDefault="003E4F26" w:rsidP="00C05338">
            <w:proofErr w:type="gramStart"/>
            <w:r>
              <w:t>Доклад  Новосибирского</w:t>
            </w:r>
            <w:proofErr w:type="gramEnd"/>
            <w:r>
              <w:t xml:space="preserve"> УФАС России</w:t>
            </w:r>
          </w:p>
        </w:tc>
      </w:tr>
      <w:tr w:rsidR="00AE42FE" w:rsidRPr="00B80D87" w:rsidTr="00761304">
        <w:trPr>
          <w:trHeight w:val="1731"/>
        </w:trPr>
        <w:tc>
          <w:tcPr>
            <w:tcW w:w="709" w:type="dxa"/>
          </w:tcPr>
          <w:p w:rsidR="00AE42FE" w:rsidRPr="0073786B" w:rsidRDefault="0073786B" w:rsidP="00AE42F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104" w:type="dxa"/>
          </w:tcPr>
          <w:p w:rsidR="00AE42FE" w:rsidRDefault="00AE42FE" w:rsidP="00AE42FE">
            <w:pPr>
              <w:pStyle w:val="3"/>
              <w:shd w:val="clear" w:color="auto" w:fill="auto"/>
              <w:tabs>
                <w:tab w:val="left" w:pos="1739"/>
              </w:tabs>
              <w:spacing w:before="0" w:after="0" w:line="240" w:lineRule="auto"/>
              <w:ind w:right="20" w:firstLine="0"/>
              <w:jc w:val="both"/>
              <w:rPr>
                <w:color w:val="000000"/>
              </w:rPr>
            </w:pPr>
            <w:r w:rsidRPr="005B05B6">
              <w:rPr>
                <w:color w:val="000000"/>
              </w:rPr>
              <w:t xml:space="preserve">Заслушать </w:t>
            </w:r>
            <w:r>
              <w:rPr>
                <w:color w:val="000000"/>
              </w:rPr>
              <w:t>имеющуюся информацию</w:t>
            </w:r>
            <w:r w:rsidRPr="005B0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Новосибирского </w:t>
            </w:r>
            <w:r w:rsidRPr="005B05B6">
              <w:rPr>
                <w:color w:val="000000"/>
              </w:rPr>
              <w:t xml:space="preserve">УФАС </w:t>
            </w:r>
            <w:r>
              <w:rPr>
                <w:color w:val="000000"/>
              </w:rPr>
              <w:t xml:space="preserve">России по </w:t>
            </w:r>
            <w:proofErr w:type="gramStart"/>
            <w:r>
              <w:rPr>
                <w:color w:val="000000"/>
              </w:rPr>
              <w:t xml:space="preserve">вопросам </w:t>
            </w:r>
            <w:r w:rsidRPr="005B05B6">
              <w:rPr>
                <w:color w:val="000000"/>
              </w:rPr>
              <w:t xml:space="preserve"> СГЧП</w:t>
            </w:r>
            <w:proofErr w:type="gramEnd"/>
            <w:r w:rsidRPr="005B05B6">
              <w:rPr>
                <w:color w:val="000000"/>
              </w:rPr>
              <w:t xml:space="preserve"> и КС (соглашения по государственно-частному партнерству, концессионные соглашения)</w:t>
            </w:r>
          </w:p>
          <w:p w:rsidR="00E61215" w:rsidRPr="005B05B6" w:rsidRDefault="00E61215" w:rsidP="00AE42FE">
            <w:pPr>
              <w:pStyle w:val="3"/>
              <w:shd w:val="clear" w:color="auto" w:fill="auto"/>
              <w:tabs>
                <w:tab w:val="left" w:pos="1739"/>
              </w:tabs>
              <w:spacing w:before="0" w:after="0" w:line="240" w:lineRule="auto"/>
              <w:ind w:right="20" w:firstLine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AE42FE" w:rsidRDefault="00AE42FE" w:rsidP="00B72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B7259B"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977" w:type="dxa"/>
          </w:tcPr>
          <w:p w:rsidR="00AE42FE" w:rsidRPr="00E61215" w:rsidRDefault="00E61215" w:rsidP="00AE42FE">
            <w:pPr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 xml:space="preserve">Новосибирское УФАС России </w:t>
            </w:r>
          </w:p>
        </w:tc>
        <w:tc>
          <w:tcPr>
            <w:tcW w:w="3402" w:type="dxa"/>
          </w:tcPr>
          <w:p w:rsidR="00AE42FE" w:rsidRPr="0007058C" w:rsidRDefault="00AE42FE" w:rsidP="00C05338">
            <w:r w:rsidRPr="0007058C">
              <w:t xml:space="preserve">По данному вопросу заслушать доклад Новосибирского УФАС России, а также информацию </w:t>
            </w:r>
            <w:r w:rsidR="00384C8D">
              <w:t xml:space="preserve">и позицию </w:t>
            </w:r>
            <w:r w:rsidRPr="0007058C">
              <w:t>членов Совета. Обсу</w:t>
            </w:r>
            <w:r>
              <w:t>дить.</w:t>
            </w:r>
          </w:p>
        </w:tc>
      </w:tr>
      <w:tr w:rsidR="003E4F26" w:rsidRPr="00B80D87" w:rsidTr="00761304">
        <w:trPr>
          <w:trHeight w:val="698"/>
        </w:trPr>
        <w:tc>
          <w:tcPr>
            <w:tcW w:w="709" w:type="dxa"/>
          </w:tcPr>
          <w:p w:rsidR="003E4F26" w:rsidRPr="0073786B" w:rsidRDefault="0073786B" w:rsidP="003E4F2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104" w:type="dxa"/>
          </w:tcPr>
          <w:p w:rsidR="003E4F26" w:rsidRPr="00F033B5" w:rsidRDefault="003E4F26" w:rsidP="003E4F2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F033B5">
              <w:rPr>
                <w:color w:val="auto"/>
                <w:sz w:val="26"/>
                <w:szCs w:val="26"/>
              </w:rPr>
              <w:t xml:space="preserve">Проведение совместного заседания Общественного совета при Новосибирском </w:t>
            </w:r>
            <w:r w:rsidRPr="00F033B5">
              <w:rPr>
                <w:color w:val="auto"/>
                <w:sz w:val="26"/>
                <w:szCs w:val="26"/>
              </w:rPr>
              <w:lastRenderedPageBreak/>
              <w:t xml:space="preserve">УФАС России и </w:t>
            </w:r>
            <w:r>
              <w:rPr>
                <w:color w:val="auto"/>
                <w:sz w:val="26"/>
                <w:szCs w:val="26"/>
              </w:rPr>
              <w:t xml:space="preserve">представителей бизнеса </w:t>
            </w:r>
            <w:proofErr w:type="gramStart"/>
            <w:r>
              <w:rPr>
                <w:color w:val="auto"/>
                <w:sz w:val="26"/>
                <w:szCs w:val="26"/>
              </w:rPr>
              <w:t xml:space="preserve">по </w:t>
            </w:r>
            <w:r w:rsidRPr="00F033B5">
              <w:rPr>
                <w:color w:val="auto"/>
                <w:sz w:val="26"/>
                <w:szCs w:val="26"/>
              </w:rPr>
              <w:t xml:space="preserve"> проблем</w:t>
            </w:r>
            <w:r>
              <w:rPr>
                <w:color w:val="auto"/>
                <w:sz w:val="26"/>
                <w:szCs w:val="26"/>
              </w:rPr>
              <w:t>е</w:t>
            </w:r>
            <w:proofErr w:type="gramEnd"/>
            <w:r w:rsidR="00CE3431">
              <w:rPr>
                <w:color w:val="auto"/>
                <w:sz w:val="26"/>
                <w:szCs w:val="26"/>
              </w:rPr>
              <w:t xml:space="preserve"> демпинга на торгах.</w:t>
            </w:r>
          </w:p>
        </w:tc>
        <w:tc>
          <w:tcPr>
            <w:tcW w:w="2268" w:type="dxa"/>
          </w:tcPr>
          <w:p w:rsidR="003E4F26" w:rsidRPr="00F033B5" w:rsidRDefault="006A23C4" w:rsidP="003E4F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977" w:type="dxa"/>
          </w:tcPr>
          <w:p w:rsidR="003E4F26" w:rsidRPr="00F033B5" w:rsidRDefault="003E4F26" w:rsidP="00C97204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Новосибирское УФАС России</w:t>
            </w:r>
            <w:r w:rsidR="00CE3431">
              <w:rPr>
                <w:sz w:val="26"/>
                <w:szCs w:val="26"/>
              </w:rPr>
              <w:t xml:space="preserve">, </w:t>
            </w:r>
            <w:bookmarkStart w:id="0" w:name="_GoBack"/>
            <w:bookmarkEnd w:id="0"/>
            <w:r w:rsidR="00C97204">
              <w:rPr>
                <w:sz w:val="26"/>
                <w:szCs w:val="26"/>
              </w:rPr>
              <w:t>ч</w:t>
            </w:r>
            <w:r w:rsidR="00CE3431">
              <w:rPr>
                <w:sz w:val="26"/>
                <w:szCs w:val="26"/>
              </w:rPr>
              <w:t>лены О</w:t>
            </w:r>
            <w:r w:rsidR="00C97204">
              <w:rPr>
                <w:sz w:val="26"/>
                <w:szCs w:val="26"/>
              </w:rPr>
              <w:t>С</w:t>
            </w:r>
          </w:p>
        </w:tc>
        <w:tc>
          <w:tcPr>
            <w:tcW w:w="3402" w:type="dxa"/>
          </w:tcPr>
          <w:p w:rsidR="003E4F26" w:rsidRPr="003E59CB" w:rsidRDefault="003E4F26" w:rsidP="00C05338">
            <w:r w:rsidRPr="003E59CB">
              <w:t>П</w:t>
            </w:r>
            <w:r>
              <w:t xml:space="preserve">риглашение представителей </w:t>
            </w:r>
            <w:r w:rsidRPr="003E59CB">
              <w:t>бизнеса</w:t>
            </w:r>
          </w:p>
        </w:tc>
      </w:tr>
      <w:tr w:rsidR="00485AAC" w:rsidRPr="000D388D" w:rsidTr="00C05338">
        <w:trPr>
          <w:trHeight w:val="595"/>
        </w:trPr>
        <w:tc>
          <w:tcPr>
            <w:tcW w:w="709" w:type="dxa"/>
          </w:tcPr>
          <w:p w:rsidR="00485AAC" w:rsidRPr="00F15507" w:rsidRDefault="0073786B" w:rsidP="0048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4" w:type="dxa"/>
          </w:tcPr>
          <w:p w:rsidR="00485AAC" w:rsidRDefault="00485AAC" w:rsidP="00880BA3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F033B5">
              <w:rPr>
                <w:b w:val="0"/>
                <w:sz w:val="26"/>
                <w:szCs w:val="26"/>
              </w:rPr>
              <w:t>Реформа унитарных предприятий. Практика Новосибирской области.</w:t>
            </w:r>
          </w:p>
          <w:p w:rsidR="00E61215" w:rsidRPr="00F033B5" w:rsidRDefault="00E61215" w:rsidP="00880BA3">
            <w:pPr>
              <w:pStyle w:val="1"/>
              <w:spacing w:before="0" w:beforeAutospacing="0" w:after="0" w:afterAutospacing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5AAC" w:rsidRPr="00F033B5" w:rsidRDefault="00485AAC" w:rsidP="00485AAC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F033B5">
              <w:rPr>
                <w:sz w:val="26"/>
                <w:szCs w:val="26"/>
                <w:lang w:val="en-US"/>
              </w:rPr>
              <w:t>квартал</w:t>
            </w:r>
            <w:proofErr w:type="spellEnd"/>
            <w:r w:rsidRPr="00F033B5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485AAC" w:rsidRPr="00E61215" w:rsidRDefault="00485AAC" w:rsidP="00485AAC">
            <w:pPr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Новосибирское УФАС России</w:t>
            </w:r>
          </w:p>
        </w:tc>
        <w:tc>
          <w:tcPr>
            <w:tcW w:w="3402" w:type="dxa"/>
          </w:tcPr>
          <w:p w:rsidR="00485AAC" w:rsidRPr="003E59CB" w:rsidRDefault="007F15E8" w:rsidP="00C05338">
            <w:pPr>
              <w:rPr>
                <w:b/>
              </w:rPr>
            </w:pPr>
            <w:r w:rsidRPr="003E59CB">
              <w:t>По данному вопросу заслушать доклад Новосибирского УФАС России, а также информацию членов Совета. Обсудить</w:t>
            </w:r>
          </w:p>
        </w:tc>
      </w:tr>
      <w:tr w:rsidR="00485AAC" w:rsidRPr="00D94BBF" w:rsidTr="00C05338">
        <w:trPr>
          <w:trHeight w:val="1169"/>
        </w:trPr>
        <w:tc>
          <w:tcPr>
            <w:tcW w:w="709" w:type="dxa"/>
          </w:tcPr>
          <w:p w:rsidR="00485AAC" w:rsidRPr="00F033B5" w:rsidRDefault="0073786B" w:rsidP="0048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4" w:type="dxa"/>
          </w:tcPr>
          <w:p w:rsidR="00485AAC" w:rsidRPr="001312F5" w:rsidRDefault="00485AAC" w:rsidP="00880BA3">
            <w:pPr>
              <w:jc w:val="both"/>
              <w:rPr>
                <w:sz w:val="26"/>
                <w:szCs w:val="26"/>
              </w:rPr>
            </w:pPr>
            <w:r w:rsidRPr="001312F5">
              <w:rPr>
                <w:rFonts w:eastAsia="Calibri"/>
                <w:sz w:val="26"/>
                <w:szCs w:val="26"/>
              </w:rPr>
              <w:t xml:space="preserve">Реестр недобросовестных поставщиков: изменения в законодательстве. Практика применения. </w:t>
            </w:r>
          </w:p>
        </w:tc>
        <w:tc>
          <w:tcPr>
            <w:tcW w:w="2268" w:type="dxa"/>
          </w:tcPr>
          <w:p w:rsidR="00485AAC" w:rsidRPr="001312F5" w:rsidRDefault="00485AAC" w:rsidP="00485AAC">
            <w:pPr>
              <w:jc w:val="center"/>
              <w:rPr>
                <w:sz w:val="26"/>
                <w:szCs w:val="26"/>
              </w:rPr>
            </w:pPr>
            <w:r w:rsidRPr="001312F5">
              <w:rPr>
                <w:sz w:val="26"/>
                <w:szCs w:val="26"/>
                <w:lang w:val="en-US"/>
              </w:rPr>
              <w:t>III</w:t>
            </w:r>
            <w:r w:rsidRPr="001312F5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977" w:type="dxa"/>
          </w:tcPr>
          <w:p w:rsidR="00485AAC" w:rsidRPr="001312F5" w:rsidRDefault="00E61215" w:rsidP="00485AAC">
            <w:pPr>
              <w:jc w:val="center"/>
              <w:rPr>
                <w:sz w:val="26"/>
                <w:szCs w:val="26"/>
              </w:rPr>
            </w:pPr>
            <w:r w:rsidRPr="001312F5">
              <w:rPr>
                <w:sz w:val="26"/>
                <w:szCs w:val="26"/>
              </w:rPr>
              <w:t xml:space="preserve">Новосибирское УФАС России </w:t>
            </w:r>
          </w:p>
        </w:tc>
        <w:tc>
          <w:tcPr>
            <w:tcW w:w="3402" w:type="dxa"/>
          </w:tcPr>
          <w:p w:rsidR="00485AAC" w:rsidRPr="00D0701D" w:rsidRDefault="00BB1F3B" w:rsidP="00C05338">
            <w:pPr>
              <w:rPr>
                <w:highlight w:val="yellow"/>
              </w:rPr>
            </w:pPr>
            <w:r w:rsidRPr="003E59CB">
              <w:t>По данному вопросу заслушать доклад Новосибирского УФАС России, а также информацию членов Совета. Обсудить</w:t>
            </w:r>
          </w:p>
        </w:tc>
      </w:tr>
      <w:tr w:rsidR="007F15E8" w:rsidRPr="00D94BBF" w:rsidTr="00C05338">
        <w:trPr>
          <w:trHeight w:val="1169"/>
        </w:trPr>
        <w:tc>
          <w:tcPr>
            <w:tcW w:w="709" w:type="dxa"/>
          </w:tcPr>
          <w:p w:rsidR="007F15E8" w:rsidRPr="0073786B" w:rsidRDefault="0073786B" w:rsidP="007F15E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104" w:type="dxa"/>
          </w:tcPr>
          <w:p w:rsidR="007F15E8" w:rsidRPr="00F033B5" w:rsidRDefault="007F15E8" w:rsidP="00880BA3">
            <w:pPr>
              <w:pStyle w:val="3"/>
              <w:shd w:val="clear" w:color="auto" w:fill="auto"/>
              <w:tabs>
                <w:tab w:val="left" w:pos="748"/>
              </w:tabs>
              <w:spacing w:before="0" w:after="0" w:line="240" w:lineRule="auto"/>
              <w:ind w:right="40" w:firstLine="0"/>
              <w:jc w:val="both"/>
            </w:pPr>
            <w:r w:rsidRPr="00F033B5">
              <w:t xml:space="preserve">Механизм и способы доказывания извлечения выгоды участниками картеля, приводящего к повышению, снижению или поддержанию цен на торгах, вследствие применения единой </w:t>
            </w:r>
            <w:proofErr w:type="spellStart"/>
            <w:r w:rsidRPr="00F033B5">
              <w:t>антиконкурентной</w:t>
            </w:r>
            <w:proofErr w:type="spellEnd"/>
            <w:r w:rsidRPr="00F033B5">
              <w:t xml:space="preserve"> стратегии</w:t>
            </w:r>
            <w:r>
              <w:t>.</w:t>
            </w:r>
          </w:p>
        </w:tc>
        <w:tc>
          <w:tcPr>
            <w:tcW w:w="2268" w:type="dxa"/>
          </w:tcPr>
          <w:p w:rsidR="007F15E8" w:rsidRPr="00F033B5" w:rsidRDefault="007F15E8" w:rsidP="007F15E8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  <w:lang w:val="en-US"/>
              </w:rPr>
              <w:t xml:space="preserve">IV </w:t>
            </w:r>
            <w:r w:rsidRPr="00F033B5">
              <w:rPr>
                <w:sz w:val="26"/>
                <w:szCs w:val="26"/>
              </w:rPr>
              <w:t>квартал</w:t>
            </w:r>
          </w:p>
        </w:tc>
        <w:tc>
          <w:tcPr>
            <w:tcW w:w="2977" w:type="dxa"/>
          </w:tcPr>
          <w:p w:rsidR="007F15E8" w:rsidRPr="00F033B5" w:rsidRDefault="00B20CAA" w:rsidP="007F15E8">
            <w:pPr>
              <w:jc w:val="center"/>
              <w:rPr>
                <w:sz w:val="26"/>
                <w:szCs w:val="26"/>
              </w:rPr>
            </w:pPr>
            <w:r w:rsidRPr="001312F5">
              <w:rPr>
                <w:sz w:val="26"/>
                <w:szCs w:val="26"/>
              </w:rPr>
              <w:t xml:space="preserve">Новосибирское УФАС России </w:t>
            </w:r>
          </w:p>
        </w:tc>
        <w:tc>
          <w:tcPr>
            <w:tcW w:w="3402" w:type="dxa"/>
          </w:tcPr>
          <w:p w:rsidR="007F15E8" w:rsidRPr="003E59CB" w:rsidRDefault="007F15E8" w:rsidP="00C05338">
            <w:r w:rsidRPr="003E59CB">
              <w:t>По данному вопросу заслушать доклад Новосибирского УФАС России, а также информацию членов Совета. Обсудить</w:t>
            </w:r>
          </w:p>
        </w:tc>
      </w:tr>
      <w:tr w:rsidR="00C54234" w:rsidRPr="00D94BBF" w:rsidTr="00C05338">
        <w:trPr>
          <w:trHeight w:val="1169"/>
        </w:trPr>
        <w:tc>
          <w:tcPr>
            <w:tcW w:w="709" w:type="dxa"/>
          </w:tcPr>
          <w:p w:rsidR="00C54234" w:rsidRPr="0073786B" w:rsidRDefault="0073786B" w:rsidP="00C542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104" w:type="dxa"/>
          </w:tcPr>
          <w:p w:rsidR="00C54234" w:rsidRPr="00F033B5" w:rsidRDefault="00C54234" w:rsidP="00880BA3">
            <w:pPr>
              <w:pStyle w:val="3"/>
              <w:shd w:val="clear" w:color="auto" w:fill="auto"/>
              <w:tabs>
                <w:tab w:val="left" w:pos="748"/>
              </w:tabs>
              <w:spacing w:before="0" w:after="0" w:line="240" w:lineRule="auto"/>
              <w:ind w:right="40" w:firstLine="0"/>
              <w:jc w:val="both"/>
            </w:pPr>
            <w:r w:rsidRPr="00F033B5">
              <w:t>Проблемные вопросы применения каталога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</w:tcPr>
          <w:p w:rsidR="00C54234" w:rsidRPr="00F033B5" w:rsidRDefault="00C54234" w:rsidP="00C54234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  <w:lang w:val="en-US"/>
              </w:rPr>
              <w:t xml:space="preserve">IV </w:t>
            </w:r>
            <w:r w:rsidRPr="00F033B5">
              <w:rPr>
                <w:sz w:val="26"/>
                <w:szCs w:val="26"/>
              </w:rPr>
              <w:t>квартал</w:t>
            </w:r>
          </w:p>
        </w:tc>
        <w:tc>
          <w:tcPr>
            <w:tcW w:w="2977" w:type="dxa"/>
          </w:tcPr>
          <w:p w:rsidR="00C54234" w:rsidRPr="00F033B5" w:rsidRDefault="00B20CAA" w:rsidP="00C54234">
            <w:pPr>
              <w:jc w:val="center"/>
              <w:rPr>
                <w:sz w:val="26"/>
                <w:szCs w:val="26"/>
              </w:rPr>
            </w:pPr>
            <w:r w:rsidRPr="001312F5">
              <w:rPr>
                <w:sz w:val="26"/>
                <w:szCs w:val="26"/>
              </w:rPr>
              <w:t xml:space="preserve">Новосибирское УФАС России </w:t>
            </w:r>
          </w:p>
        </w:tc>
        <w:tc>
          <w:tcPr>
            <w:tcW w:w="3402" w:type="dxa"/>
          </w:tcPr>
          <w:p w:rsidR="00C54234" w:rsidRPr="003E59CB" w:rsidRDefault="00C54234" w:rsidP="00C05338">
            <w:r w:rsidRPr="003E59CB">
              <w:t xml:space="preserve"> По данному вопросу заслушать доклад Новосибирского УФАС России, а также информацию членов Совета. Обсудить</w:t>
            </w:r>
          </w:p>
        </w:tc>
      </w:tr>
      <w:tr w:rsidR="00115E4D" w:rsidRPr="00D94BBF" w:rsidTr="00C05338">
        <w:trPr>
          <w:trHeight w:val="1169"/>
        </w:trPr>
        <w:tc>
          <w:tcPr>
            <w:tcW w:w="709" w:type="dxa"/>
          </w:tcPr>
          <w:p w:rsidR="00115E4D" w:rsidRPr="0073786B" w:rsidRDefault="0073786B" w:rsidP="00C542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104" w:type="dxa"/>
          </w:tcPr>
          <w:p w:rsidR="00115E4D" w:rsidRPr="00F033B5" w:rsidRDefault="00761304" w:rsidP="00761304">
            <w:pPr>
              <w:pStyle w:val="3"/>
              <w:shd w:val="clear" w:color="auto" w:fill="auto"/>
              <w:tabs>
                <w:tab w:val="left" w:pos="748"/>
              </w:tabs>
              <w:spacing w:before="0" w:after="0" w:line="240" w:lineRule="auto"/>
              <w:ind w:right="40" w:firstLine="0"/>
              <w:jc w:val="both"/>
            </w:pPr>
            <w:r>
              <w:t>Ознакомление с м</w:t>
            </w:r>
            <w:r w:rsidR="00115E4D">
              <w:t>иров</w:t>
            </w:r>
            <w:r>
              <w:t xml:space="preserve">ым опытом </w:t>
            </w:r>
            <w:r w:rsidR="00115E4D">
              <w:t>антимонопольного регулиров</w:t>
            </w:r>
            <w:r w:rsidR="00596D49">
              <w:t xml:space="preserve">ания, </w:t>
            </w:r>
            <w:proofErr w:type="gramStart"/>
            <w:r w:rsidR="00596D49">
              <w:t>правоприменительной  практик</w:t>
            </w:r>
            <w:r>
              <w:t>ой</w:t>
            </w:r>
            <w:proofErr w:type="gramEnd"/>
            <w:r w:rsidR="00596D49">
              <w:t xml:space="preserve">. </w:t>
            </w:r>
          </w:p>
        </w:tc>
        <w:tc>
          <w:tcPr>
            <w:tcW w:w="2268" w:type="dxa"/>
          </w:tcPr>
          <w:p w:rsidR="00115E4D" w:rsidRPr="00596D49" w:rsidRDefault="00115E4D" w:rsidP="00C542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15E4D" w:rsidRPr="00F033B5" w:rsidRDefault="00B20CAA" w:rsidP="00C54234">
            <w:pPr>
              <w:jc w:val="center"/>
              <w:rPr>
                <w:sz w:val="26"/>
                <w:szCs w:val="26"/>
              </w:rPr>
            </w:pPr>
            <w:r w:rsidRPr="001312F5">
              <w:rPr>
                <w:sz w:val="26"/>
                <w:szCs w:val="26"/>
              </w:rPr>
              <w:t xml:space="preserve">Новосибирское УФАС России </w:t>
            </w:r>
          </w:p>
        </w:tc>
        <w:tc>
          <w:tcPr>
            <w:tcW w:w="3402" w:type="dxa"/>
          </w:tcPr>
          <w:p w:rsidR="00115E4D" w:rsidRPr="003E59CB" w:rsidRDefault="00BB66FD" w:rsidP="007260D9">
            <w:r>
              <w:t>Пригласить специалист</w:t>
            </w:r>
            <w:r w:rsidR="007260D9">
              <w:t>а</w:t>
            </w:r>
            <w:r w:rsidR="005A5070">
              <w:t xml:space="preserve"> из научного сообщества, занимающегося данным вопросом</w:t>
            </w:r>
            <w:r w:rsidR="002C31C6">
              <w:t>.</w:t>
            </w:r>
          </w:p>
        </w:tc>
      </w:tr>
      <w:tr w:rsidR="001E6C11" w:rsidRPr="00D94BBF" w:rsidTr="00C05338">
        <w:trPr>
          <w:trHeight w:val="1169"/>
        </w:trPr>
        <w:tc>
          <w:tcPr>
            <w:tcW w:w="709" w:type="dxa"/>
          </w:tcPr>
          <w:p w:rsidR="001E6C11" w:rsidRPr="0073786B" w:rsidRDefault="0073786B" w:rsidP="001E6C1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104" w:type="dxa"/>
          </w:tcPr>
          <w:p w:rsidR="001E6C11" w:rsidRPr="0073786B" w:rsidRDefault="001E6C11" w:rsidP="00AD1591">
            <w:pPr>
              <w:jc w:val="both"/>
              <w:rPr>
                <w:sz w:val="26"/>
                <w:szCs w:val="26"/>
              </w:rPr>
            </w:pPr>
            <w:r w:rsidRPr="0073786B">
              <w:rPr>
                <w:sz w:val="26"/>
                <w:szCs w:val="26"/>
              </w:rPr>
              <w:t>Изучение практики использования Новосибирским УФАС России общедоступной информации о ценовых индикаторах (утвержденные методики, информационные системы, реестры и др.).</w:t>
            </w:r>
          </w:p>
        </w:tc>
        <w:tc>
          <w:tcPr>
            <w:tcW w:w="2268" w:type="dxa"/>
          </w:tcPr>
          <w:p w:rsidR="001E6C11" w:rsidRPr="00596D49" w:rsidRDefault="001E6C11" w:rsidP="001E6C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E6C11" w:rsidRPr="00F033B5" w:rsidRDefault="001E6C11" w:rsidP="001E6C11">
            <w:pPr>
              <w:jc w:val="center"/>
              <w:rPr>
                <w:sz w:val="26"/>
                <w:szCs w:val="26"/>
              </w:rPr>
            </w:pPr>
            <w:r w:rsidRPr="001312F5">
              <w:rPr>
                <w:sz w:val="26"/>
                <w:szCs w:val="26"/>
              </w:rPr>
              <w:t xml:space="preserve">Новосибирское УФАС России </w:t>
            </w:r>
          </w:p>
        </w:tc>
        <w:tc>
          <w:tcPr>
            <w:tcW w:w="3402" w:type="dxa"/>
          </w:tcPr>
          <w:p w:rsidR="001E6C11" w:rsidRPr="003E59CB" w:rsidRDefault="001E6C11" w:rsidP="001E6C11">
            <w:r w:rsidRPr="003E59CB">
              <w:t xml:space="preserve"> По данному вопросу заслушать доклад Новосибирского УФАС России, а также информацию членов Совета. Обсудить</w:t>
            </w:r>
          </w:p>
        </w:tc>
      </w:tr>
      <w:tr w:rsidR="001E6C11" w:rsidRPr="00D94BBF" w:rsidTr="00AD1591">
        <w:trPr>
          <w:trHeight w:val="556"/>
        </w:trPr>
        <w:tc>
          <w:tcPr>
            <w:tcW w:w="709" w:type="dxa"/>
          </w:tcPr>
          <w:p w:rsidR="001E6C11" w:rsidRPr="0073786B" w:rsidRDefault="0073786B" w:rsidP="001E6C1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5104" w:type="dxa"/>
          </w:tcPr>
          <w:p w:rsidR="001E6C11" w:rsidRPr="0073786B" w:rsidRDefault="001E6C11" w:rsidP="00AD1591">
            <w:pPr>
              <w:jc w:val="both"/>
              <w:rPr>
                <w:sz w:val="26"/>
                <w:szCs w:val="26"/>
              </w:rPr>
            </w:pPr>
            <w:r w:rsidRPr="0073786B">
              <w:rPr>
                <w:sz w:val="26"/>
                <w:szCs w:val="26"/>
              </w:rPr>
              <w:t xml:space="preserve">Изучение практики исполнения соглашений между региональными органами власти и хозяйствующими субъектами о принятии обязательств по снижению и </w:t>
            </w:r>
            <w:proofErr w:type="spellStart"/>
            <w:r w:rsidRPr="0073786B">
              <w:rPr>
                <w:sz w:val="26"/>
                <w:szCs w:val="26"/>
              </w:rPr>
              <w:t>неповышению</w:t>
            </w:r>
            <w:proofErr w:type="spellEnd"/>
            <w:r w:rsidRPr="0073786B">
              <w:rPr>
                <w:sz w:val="26"/>
                <w:szCs w:val="26"/>
              </w:rPr>
              <w:t xml:space="preserve"> цен, либо ограничению наценки на товары.</w:t>
            </w:r>
          </w:p>
        </w:tc>
        <w:tc>
          <w:tcPr>
            <w:tcW w:w="2268" w:type="dxa"/>
          </w:tcPr>
          <w:p w:rsidR="001E6C11" w:rsidRPr="00596D49" w:rsidRDefault="001E6C11" w:rsidP="001E6C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E6C11" w:rsidRPr="00F033B5" w:rsidRDefault="001E6C11" w:rsidP="001E6C11">
            <w:pPr>
              <w:jc w:val="center"/>
              <w:rPr>
                <w:sz w:val="26"/>
                <w:szCs w:val="26"/>
              </w:rPr>
            </w:pPr>
            <w:r w:rsidRPr="001312F5">
              <w:rPr>
                <w:sz w:val="26"/>
                <w:szCs w:val="26"/>
              </w:rPr>
              <w:t xml:space="preserve">Новосибирское УФАС России </w:t>
            </w:r>
          </w:p>
        </w:tc>
        <w:tc>
          <w:tcPr>
            <w:tcW w:w="3402" w:type="dxa"/>
          </w:tcPr>
          <w:p w:rsidR="001E6C11" w:rsidRPr="003E59CB" w:rsidRDefault="001E6C11" w:rsidP="001E6C11">
            <w:r w:rsidRPr="003E59CB">
              <w:t xml:space="preserve"> По данному вопросу заслушать доклад Новосибирского УФАС России, а также информацию членов Совета. Обсудить</w:t>
            </w:r>
          </w:p>
        </w:tc>
      </w:tr>
      <w:tr w:rsidR="00C05338" w:rsidRPr="00D94BBF" w:rsidTr="00C05338">
        <w:trPr>
          <w:trHeight w:val="1169"/>
        </w:trPr>
        <w:tc>
          <w:tcPr>
            <w:tcW w:w="709" w:type="dxa"/>
          </w:tcPr>
          <w:p w:rsidR="00C05338" w:rsidRPr="0073786B" w:rsidRDefault="0073786B" w:rsidP="00C542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104" w:type="dxa"/>
          </w:tcPr>
          <w:p w:rsidR="00C05338" w:rsidRDefault="00C05338" w:rsidP="001A78EE">
            <w:pPr>
              <w:pStyle w:val="1"/>
              <w:shd w:val="clear" w:color="auto" w:fill="FFFFFF"/>
              <w:spacing w:before="0" w:beforeAutospacing="0" w:after="0" w:afterAutospacing="0"/>
              <w:jc w:val="both"/>
            </w:pPr>
            <w:r w:rsidRPr="00C05338">
              <w:rPr>
                <w:b w:val="0"/>
                <w:sz w:val="26"/>
                <w:szCs w:val="26"/>
              </w:rPr>
              <w:t xml:space="preserve">Правоприменительная практика Новосибирского УФАС России по </w:t>
            </w:r>
            <w:r w:rsidRPr="00C05338">
              <w:rPr>
                <w:b w:val="0"/>
                <w:color w:val="000000"/>
                <w:sz w:val="26"/>
                <w:szCs w:val="26"/>
              </w:rPr>
              <w:t>Федеральн</w:t>
            </w:r>
            <w:r>
              <w:rPr>
                <w:b w:val="0"/>
                <w:color w:val="000000"/>
                <w:sz w:val="26"/>
                <w:szCs w:val="26"/>
              </w:rPr>
              <w:t xml:space="preserve">ому </w:t>
            </w:r>
            <w:r w:rsidRPr="00C05338">
              <w:rPr>
                <w:b w:val="0"/>
                <w:color w:val="000000"/>
                <w:sz w:val="26"/>
                <w:szCs w:val="26"/>
              </w:rPr>
              <w:t>закон</w:t>
            </w:r>
            <w:r>
              <w:rPr>
                <w:b w:val="0"/>
                <w:color w:val="000000"/>
                <w:sz w:val="26"/>
                <w:szCs w:val="26"/>
              </w:rPr>
              <w:t>у</w:t>
            </w:r>
            <w:r w:rsidRPr="00C05338">
              <w:rPr>
                <w:b w:val="0"/>
                <w:color w:val="000000"/>
                <w:sz w:val="26"/>
                <w:szCs w:val="26"/>
              </w:rPr>
              <w:t xml:space="preserve"> "О закупках товаров, работ, услуг отдельными видами юридических лиц" от 18.07.2011 N 223-ФЗ</w:t>
            </w:r>
            <w:r w:rsidR="001A78EE">
              <w:rPr>
                <w:b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C05338" w:rsidRPr="00596D49" w:rsidRDefault="00C05338" w:rsidP="00C542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05338" w:rsidRPr="00F033B5" w:rsidRDefault="001A78EE" w:rsidP="00BB66FD">
            <w:pPr>
              <w:jc w:val="center"/>
              <w:rPr>
                <w:sz w:val="26"/>
                <w:szCs w:val="26"/>
              </w:rPr>
            </w:pPr>
            <w:r w:rsidRPr="001312F5">
              <w:rPr>
                <w:sz w:val="26"/>
                <w:szCs w:val="26"/>
              </w:rPr>
              <w:t>Новосибирское УФАС России</w:t>
            </w:r>
          </w:p>
        </w:tc>
        <w:tc>
          <w:tcPr>
            <w:tcW w:w="3402" w:type="dxa"/>
          </w:tcPr>
          <w:p w:rsidR="00C05338" w:rsidRDefault="001A78EE" w:rsidP="00D758C7">
            <w:r w:rsidRPr="003E59CB">
              <w:t>По данному вопросу заслушать доклад Новосибирского УФАС России, а также информацию членов Совета. Обсудить</w:t>
            </w:r>
          </w:p>
        </w:tc>
      </w:tr>
      <w:tr w:rsidR="00485AAC" w:rsidRPr="00D94BBF" w:rsidTr="00C05338">
        <w:trPr>
          <w:trHeight w:val="747"/>
        </w:trPr>
        <w:tc>
          <w:tcPr>
            <w:tcW w:w="709" w:type="dxa"/>
          </w:tcPr>
          <w:p w:rsidR="00485AAC" w:rsidRPr="00F033B5" w:rsidRDefault="0073786B" w:rsidP="0048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104" w:type="dxa"/>
          </w:tcPr>
          <w:p w:rsidR="00485AAC" w:rsidRPr="00F033B5" w:rsidRDefault="00485AAC" w:rsidP="00485AAC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  <w:shd w:val="clear" w:color="auto" w:fill="FFFFFF"/>
              </w:rPr>
              <w:t xml:space="preserve">Участие в Публичных обсуждениях результатов правоприменительной практики, а также в иных </w:t>
            </w:r>
            <w:proofErr w:type="gramStart"/>
            <w:r w:rsidRPr="00F033B5">
              <w:rPr>
                <w:sz w:val="26"/>
                <w:szCs w:val="26"/>
                <w:shd w:val="clear" w:color="auto" w:fill="FFFFFF"/>
              </w:rPr>
              <w:t>мероприятиях  Новосибирского</w:t>
            </w:r>
            <w:proofErr w:type="gramEnd"/>
            <w:r w:rsidRPr="00F033B5">
              <w:rPr>
                <w:sz w:val="26"/>
                <w:szCs w:val="26"/>
                <w:shd w:val="clear" w:color="auto" w:fill="FFFFFF"/>
              </w:rPr>
              <w:t xml:space="preserve"> УФАС России</w:t>
            </w:r>
          </w:p>
        </w:tc>
        <w:tc>
          <w:tcPr>
            <w:tcW w:w="2268" w:type="dxa"/>
          </w:tcPr>
          <w:p w:rsidR="00485AAC" w:rsidRPr="00F033B5" w:rsidRDefault="00485AAC" w:rsidP="00485AAC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</w:tcPr>
          <w:p w:rsidR="00485AAC" w:rsidRPr="00F033B5" w:rsidRDefault="00485AAC" w:rsidP="00485AAC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Новосибирское</w:t>
            </w:r>
          </w:p>
          <w:p w:rsidR="00485AAC" w:rsidRPr="00F033B5" w:rsidRDefault="00485AAC" w:rsidP="00485AAC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УФАС России,</w:t>
            </w:r>
          </w:p>
          <w:p w:rsidR="00485AAC" w:rsidRPr="00F033B5" w:rsidRDefault="00485AAC" w:rsidP="00485AAC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все члены ОС</w:t>
            </w:r>
          </w:p>
        </w:tc>
        <w:tc>
          <w:tcPr>
            <w:tcW w:w="3402" w:type="dxa"/>
          </w:tcPr>
          <w:p w:rsidR="00485AAC" w:rsidRPr="003E59CB" w:rsidRDefault="00485AAC" w:rsidP="00485AAC">
            <w:pPr>
              <w:jc w:val="both"/>
            </w:pPr>
          </w:p>
        </w:tc>
      </w:tr>
      <w:tr w:rsidR="00485AAC" w:rsidRPr="00D94BBF" w:rsidTr="00C05338">
        <w:trPr>
          <w:trHeight w:val="1117"/>
        </w:trPr>
        <w:tc>
          <w:tcPr>
            <w:tcW w:w="709" w:type="dxa"/>
          </w:tcPr>
          <w:p w:rsidR="00485AAC" w:rsidRPr="00F033B5" w:rsidRDefault="0073786B" w:rsidP="0048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04" w:type="dxa"/>
          </w:tcPr>
          <w:p w:rsidR="00485AAC" w:rsidRPr="00F033B5" w:rsidRDefault="00485AAC" w:rsidP="00485AA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F033B5">
              <w:rPr>
                <w:sz w:val="26"/>
                <w:szCs w:val="26"/>
                <w:shd w:val="clear" w:color="auto" w:fill="FFFFFF"/>
              </w:rPr>
              <w:t>Проведение очно-заочных обсуждений значимых документов, материалов, законодательных инициатив ФАС России (</w:t>
            </w:r>
            <w:r w:rsidRPr="00F033B5">
              <w:rPr>
                <w:sz w:val="26"/>
                <w:szCs w:val="26"/>
              </w:rPr>
              <w:t xml:space="preserve">в целях получения профессиональной экспертной оценки </w:t>
            </w:r>
            <w:proofErr w:type="spellStart"/>
            <w:r w:rsidRPr="00F033B5">
              <w:rPr>
                <w:sz w:val="26"/>
                <w:szCs w:val="26"/>
              </w:rPr>
              <w:t>референтных</w:t>
            </w:r>
            <w:proofErr w:type="spellEnd"/>
            <w:r w:rsidRPr="00F033B5">
              <w:rPr>
                <w:sz w:val="26"/>
                <w:szCs w:val="26"/>
              </w:rPr>
              <w:t xml:space="preserve"> групп)</w:t>
            </w:r>
          </w:p>
        </w:tc>
        <w:tc>
          <w:tcPr>
            <w:tcW w:w="2268" w:type="dxa"/>
          </w:tcPr>
          <w:p w:rsidR="00485AAC" w:rsidRPr="00F033B5" w:rsidRDefault="00485AAC" w:rsidP="00485AAC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</w:tcPr>
          <w:p w:rsidR="00485AAC" w:rsidRPr="00F033B5" w:rsidRDefault="00485AAC" w:rsidP="00485AAC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Новосибирское</w:t>
            </w:r>
          </w:p>
          <w:p w:rsidR="00485AAC" w:rsidRPr="00F033B5" w:rsidRDefault="00485AAC" w:rsidP="00485AAC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УФАС России</w:t>
            </w:r>
          </w:p>
          <w:p w:rsidR="00485AAC" w:rsidRPr="00F033B5" w:rsidRDefault="00485AAC" w:rsidP="00485AAC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все члены ОС</w:t>
            </w:r>
          </w:p>
        </w:tc>
        <w:tc>
          <w:tcPr>
            <w:tcW w:w="3402" w:type="dxa"/>
          </w:tcPr>
          <w:p w:rsidR="00485AAC" w:rsidRPr="003E59CB" w:rsidRDefault="00485AAC" w:rsidP="00485AAC">
            <w:pPr>
              <w:jc w:val="both"/>
            </w:pPr>
          </w:p>
        </w:tc>
      </w:tr>
      <w:tr w:rsidR="00485AAC" w:rsidRPr="00D94BBF" w:rsidTr="00C05338">
        <w:trPr>
          <w:trHeight w:val="750"/>
        </w:trPr>
        <w:tc>
          <w:tcPr>
            <w:tcW w:w="709" w:type="dxa"/>
          </w:tcPr>
          <w:p w:rsidR="00485AAC" w:rsidRPr="00F033B5" w:rsidRDefault="0073786B" w:rsidP="0048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04" w:type="dxa"/>
          </w:tcPr>
          <w:p w:rsidR="00485AAC" w:rsidRPr="00F033B5" w:rsidRDefault="00485AAC" w:rsidP="00485AAC">
            <w:pPr>
              <w:jc w:val="both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Проведение цикла совместных тематических семинаров, круглых столов в рамках полномочий антимонопольных органов</w:t>
            </w:r>
          </w:p>
        </w:tc>
        <w:tc>
          <w:tcPr>
            <w:tcW w:w="2268" w:type="dxa"/>
          </w:tcPr>
          <w:p w:rsidR="00485AAC" w:rsidRPr="00F033B5" w:rsidRDefault="00485AAC" w:rsidP="00485AAC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</w:tcPr>
          <w:p w:rsidR="00485AAC" w:rsidRPr="00F033B5" w:rsidRDefault="00485AAC" w:rsidP="00485AAC">
            <w:pPr>
              <w:ind w:right="-120"/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Новосибирское</w:t>
            </w:r>
          </w:p>
          <w:p w:rsidR="00485AAC" w:rsidRPr="00F033B5" w:rsidRDefault="00485AAC" w:rsidP="00485AAC">
            <w:pPr>
              <w:ind w:right="-120"/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УФАС России,</w:t>
            </w:r>
            <w:r>
              <w:rPr>
                <w:sz w:val="26"/>
                <w:szCs w:val="26"/>
              </w:rPr>
              <w:t xml:space="preserve"> </w:t>
            </w:r>
          </w:p>
          <w:p w:rsidR="00485AAC" w:rsidRDefault="00485AAC" w:rsidP="00485AAC">
            <w:pPr>
              <w:ind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Салов И.Д,</w:t>
            </w:r>
          </w:p>
          <w:p w:rsidR="00485AAC" w:rsidRPr="00F033B5" w:rsidRDefault="00485AAC" w:rsidP="00485AAC">
            <w:pPr>
              <w:ind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Бернадский</w:t>
            </w:r>
            <w:proofErr w:type="spellEnd"/>
            <w:r>
              <w:rPr>
                <w:sz w:val="26"/>
                <w:szCs w:val="26"/>
              </w:rPr>
              <w:t xml:space="preserve"> Ю.И., </w:t>
            </w:r>
            <w:proofErr w:type="spellStart"/>
            <w:r>
              <w:rPr>
                <w:sz w:val="26"/>
                <w:szCs w:val="26"/>
              </w:rPr>
              <w:t>Балыбин</w:t>
            </w:r>
            <w:proofErr w:type="spellEnd"/>
            <w:r>
              <w:rPr>
                <w:sz w:val="26"/>
                <w:szCs w:val="26"/>
              </w:rPr>
              <w:t xml:space="preserve"> Н.Б.</w:t>
            </w:r>
          </w:p>
        </w:tc>
        <w:tc>
          <w:tcPr>
            <w:tcW w:w="3402" w:type="dxa"/>
          </w:tcPr>
          <w:p w:rsidR="00485AAC" w:rsidRPr="003E59CB" w:rsidRDefault="00485AAC" w:rsidP="00485AAC">
            <w:pPr>
              <w:jc w:val="both"/>
            </w:pPr>
          </w:p>
        </w:tc>
      </w:tr>
      <w:tr w:rsidR="00485AAC" w:rsidRPr="00D94BBF" w:rsidTr="00C05338">
        <w:trPr>
          <w:trHeight w:val="1117"/>
        </w:trPr>
        <w:tc>
          <w:tcPr>
            <w:tcW w:w="709" w:type="dxa"/>
          </w:tcPr>
          <w:p w:rsidR="00485AAC" w:rsidRPr="00F033B5" w:rsidRDefault="0073786B" w:rsidP="0048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04" w:type="dxa"/>
          </w:tcPr>
          <w:p w:rsidR="00485AAC" w:rsidRPr="00F033B5" w:rsidRDefault="00485AAC" w:rsidP="00485AAC">
            <w:pPr>
              <w:jc w:val="both"/>
              <w:rPr>
                <w:b/>
                <w:sz w:val="26"/>
                <w:szCs w:val="26"/>
              </w:rPr>
            </w:pPr>
            <w:r w:rsidRPr="00F033B5">
              <w:rPr>
                <w:rStyle w:val="a4"/>
                <w:b w:val="0"/>
                <w:sz w:val="26"/>
                <w:szCs w:val="26"/>
              </w:rPr>
              <w:t>Подведение итогов работы Общественного совета за 202</w:t>
            </w:r>
            <w:r>
              <w:rPr>
                <w:rStyle w:val="a4"/>
                <w:b w:val="0"/>
                <w:sz w:val="26"/>
                <w:szCs w:val="26"/>
              </w:rPr>
              <w:t>4</w:t>
            </w:r>
            <w:r w:rsidRPr="00F033B5">
              <w:rPr>
                <w:rStyle w:val="a4"/>
                <w:b w:val="0"/>
                <w:sz w:val="26"/>
                <w:szCs w:val="26"/>
              </w:rPr>
              <w:t xml:space="preserve"> год и обсуждение проекта Плана работы Общественного совета на 202</w:t>
            </w:r>
            <w:r>
              <w:rPr>
                <w:rStyle w:val="a4"/>
                <w:b w:val="0"/>
                <w:sz w:val="26"/>
                <w:szCs w:val="26"/>
              </w:rPr>
              <w:t>5</w:t>
            </w:r>
            <w:r w:rsidRPr="00F033B5">
              <w:rPr>
                <w:rStyle w:val="a4"/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485AAC" w:rsidRPr="00F033B5" w:rsidRDefault="00485AAC" w:rsidP="00485AAC">
            <w:pPr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  <w:lang w:val="en-US"/>
              </w:rPr>
              <w:t>IV</w:t>
            </w:r>
            <w:r w:rsidRPr="00F033B5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977" w:type="dxa"/>
          </w:tcPr>
          <w:p w:rsidR="00485AAC" w:rsidRPr="00F033B5" w:rsidRDefault="00485AAC" w:rsidP="00485AAC">
            <w:pPr>
              <w:ind w:right="-120"/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Новосибирское</w:t>
            </w:r>
          </w:p>
          <w:p w:rsidR="00485AAC" w:rsidRPr="00F033B5" w:rsidRDefault="00485AAC" w:rsidP="00485AAC">
            <w:pPr>
              <w:ind w:right="-120"/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УФАС России</w:t>
            </w:r>
          </w:p>
          <w:p w:rsidR="00485AAC" w:rsidRPr="00F033B5" w:rsidRDefault="00485AAC" w:rsidP="00485AAC">
            <w:pPr>
              <w:ind w:right="-120"/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 xml:space="preserve">Председатель ОС при Новосибирском </w:t>
            </w:r>
          </w:p>
          <w:p w:rsidR="00485AAC" w:rsidRPr="00F033B5" w:rsidRDefault="00485AAC" w:rsidP="00485AAC">
            <w:pPr>
              <w:ind w:right="-120"/>
              <w:jc w:val="center"/>
              <w:rPr>
                <w:sz w:val="26"/>
                <w:szCs w:val="26"/>
              </w:rPr>
            </w:pPr>
            <w:r w:rsidRPr="00F033B5">
              <w:rPr>
                <w:sz w:val="26"/>
                <w:szCs w:val="26"/>
              </w:rPr>
              <w:t>УФАС России</w:t>
            </w:r>
          </w:p>
        </w:tc>
        <w:tc>
          <w:tcPr>
            <w:tcW w:w="3402" w:type="dxa"/>
          </w:tcPr>
          <w:p w:rsidR="00485AAC" w:rsidRPr="003E59CB" w:rsidRDefault="00485AAC" w:rsidP="00485AAC">
            <w:pPr>
              <w:jc w:val="both"/>
            </w:pPr>
            <w:r w:rsidRPr="003E59CB">
              <w:t xml:space="preserve"> </w:t>
            </w:r>
          </w:p>
        </w:tc>
      </w:tr>
    </w:tbl>
    <w:p w:rsidR="001A78EE" w:rsidRDefault="001A78EE" w:rsidP="0086023C">
      <w:pPr>
        <w:jc w:val="both"/>
      </w:pPr>
    </w:p>
    <w:p w:rsidR="000D38BE" w:rsidRPr="00536F6A" w:rsidRDefault="00536F6A" w:rsidP="0086023C">
      <w:pPr>
        <w:jc w:val="both"/>
      </w:pPr>
      <w:r w:rsidRPr="00536F6A">
        <w:t xml:space="preserve">Примечание: </w:t>
      </w:r>
      <w:r w:rsidR="000D38BE" w:rsidRPr="00536F6A">
        <w:t xml:space="preserve">даты проведения заседаний определяются по согласованию с Новосибирским </w:t>
      </w:r>
      <w:proofErr w:type="gramStart"/>
      <w:r w:rsidR="000D38BE" w:rsidRPr="00536F6A">
        <w:t>УФАС  России</w:t>
      </w:r>
      <w:proofErr w:type="gramEnd"/>
      <w:r w:rsidR="000D38BE" w:rsidRPr="00536F6A">
        <w:t>, рассматриваемые вопросы могут быть изменены, исключены или дополнены по согласованию с Новосибирским УФАС России</w:t>
      </w:r>
      <w:r w:rsidR="0086023C">
        <w:t>.</w:t>
      </w:r>
    </w:p>
    <w:sectPr w:rsidR="000D38BE" w:rsidRPr="00536F6A" w:rsidSect="00F574AD">
      <w:headerReference w:type="default" r:id="rId7"/>
      <w:pgSz w:w="16838" w:h="11906" w:orient="landscape"/>
      <w:pgMar w:top="1134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6C" w:rsidRDefault="003C2D6C" w:rsidP="004B3880">
      <w:r>
        <w:separator/>
      </w:r>
    </w:p>
  </w:endnote>
  <w:endnote w:type="continuationSeparator" w:id="0">
    <w:p w:rsidR="003C2D6C" w:rsidRDefault="003C2D6C" w:rsidP="004B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6C" w:rsidRDefault="003C2D6C" w:rsidP="004B3880">
      <w:r>
        <w:separator/>
      </w:r>
    </w:p>
  </w:footnote>
  <w:footnote w:type="continuationSeparator" w:id="0">
    <w:p w:rsidR="003C2D6C" w:rsidRDefault="003C2D6C" w:rsidP="004B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80" w:rsidRPr="00E5775C" w:rsidRDefault="00E5775C" w:rsidP="004B3880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247BC"/>
    <w:multiLevelType w:val="hybridMultilevel"/>
    <w:tmpl w:val="553E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F1"/>
    <w:rsid w:val="0007058C"/>
    <w:rsid w:val="000705C2"/>
    <w:rsid w:val="00087E0C"/>
    <w:rsid w:val="000976B7"/>
    <w:rsid w:val="000C152C"/>
    <w:rsid w:val="000D1646"/>
    <w:rsid w:val="000D388D"/>
    <w:rsid w:val="000D38BE"/>
    <w:rsid w:val="000D4B8C"/>
    <w:rsid w:val="00115E4D"/>
    <w:rsid w:val="001312F5"/>
    <w:rsid w:val="0015726F"/>
    <w:rsid w:val="001608FC"/>
    <w:rsid w:val="00173261"/>
    <w:rsid w:val="001A4260"/>
    <w:rsid w:val="001A78EE"/>
    <w:rsid w:val="001D385B"/>
    <w:rsid w:val="001E40F0"/>
    <w:rsid w:val="001E54F1"/>
    <w:rsid w:val="001E6C11"/>
    <w:rsid w:val="001F0F0C"/>
    <w:rsid w:val="00215F17"/>
    <w:rsid w:val="002574A2"/>
    <w:rsid w:val="002C31C6"/>
    <w:rsid w:val="002D3443"/>
    <w:rsid w:val="002D5E02"/>
    <w:rsid w:val="002F3413"/>
    <w:rsid w:val="003464D3"/>
    <w:rsid w:val="00350515"/>
    <w:rsid w:val="00384C8D"/>
    <w:rsid w:val="00396BAB"/>
    <w:rsid w:val="00397663"/>
    <w:rsid w:val="003C2D6C"/>
    <w:rsid w:val="003C79E1"/>
    <w:rsid w:val="003E0BAB"/>
    <w:rsid w:val="003E4F26"/>
    <w:rsid w:val="003E59CB"/>
    <w:rsid w:val="003F200F"/>
    <w:rsid w:val="00400B61"/>
    <w:rsid w:val="0044323B"/>
    <w:rsid w:val="00485AAC"/>
    <w:rsid w:val="004B3880"/>
    <w:rsid w:val="004C500B"/>
    <w:rsid w:val="00510911"/>
    <w:rsid w:val="00511318"/>
    <w:rsid w:val="005169A9"/>
    <w:rsid w:val="00536F6A"/>
    <w:rsid w:val="00560654"/>
    <w:rsid w:val="00581FB1"/>
    <w:rsid w:val="00586BAE"/>
    <w:rsid w:val="00595B82"/>
    <w:rsid w:val="00596D49"/>
    <w:rsid w:val="005A5070"/>
    <w:rsid w:val="005B05B6"/>
    <w:rsid w:val="005D139E"/>
    <w:rsid w:val="005F7446"/>
    <w:rsid w:val="00605255"/>
    <w:rsid w:val="00616636"/>
    <w:rsid w:val="00632DCD"/>
    <w:rsid w:val="0065637A"/>
    <w:rsid w:val="00666ABF"/>
    <w:rsid w:val="006A23C4"/>
    <w:rsid w:val="006A5E54"/>
    <w:rsid w:val="006E668E"/>
    <w:rsid w:val="00711276"/>
    <w:rsid w:val="007260D9"/>
    <w:rsid w:val="0073786B"/>
    <w:rsid w:val="00761304"/>
    <w:rsid w:val="0077719F"/>
    <w:rsid w:val="00797BC7"/>
    <w:rsid w:val="007A39EB"/>
    <w:rsid w:val="007D3097"/>
    <w:rsid w:val="007D54B6"/>
    <w:rsid w:val="007E5516"/>
    <w:rsid w:val="007F15E8"/>
    <w:rsid w:val="00837DBD"/>
    <w:rsid w:val="0086023C"/>
    <w:rsid w:val="00880BA3"/>
    <w:rsid w:val="0089591A"/>
    <w:rsid w:val="00896334"/>
    <w:rsid w:val="008C35BD"/>
    <w:rsid w:val="008D3DD8"/>
    <w:rsid w:val="008F61BB"/>
    <w:rsid w:val="00900A9B"/>
    <w:rsid w:val="00930B57"/>
    <w:rsid w:val="00980618"/>
    <w:rsid w:val="009A46CE"/>
    <w:rsid w:val="009A528C"/>
    <w:rsid w:val="009C5FF1"/>
    <w:rsid w:val="009E1B0B"/>
    <w:rsid w:val="00A266DC"/>
    <w:rsid w:val="00A3113B"/>
    <w:rsid w:val="00A72D77"/>
    <w:rsid w:val="00A84219"/>
    <w:rsid w:val="00A85366"/>
    <w:rsid w:val="00AD1591"/>
    <w:rsid w:val="00AE0623"/>
    <w:rsid w:val="00AE42FE"/>
    <w:rsid w:val="00B11DDD"/>
    <w:rsid w:val="00B1532C"/>
    <w:rsid w:val="00B20CAA"/>
    <w:rsid w:val="00B6367C"/>
    <w:rsid w:val="00B7259B"/>
    <w:rsid w:val="00B73F38"/>
    <w:rsid w:val="00B80D87"/>
    <w:rsid w:val="00BB1F3B"/>
    <w:rsid w:val="00BB4EB5"/>
    <w:rsid w:val="00BB66FD"/>
    <w:rsid w:val="00BC61A4"/>
    <w:rsid w:val="00BD3C5E"/>
    <w:rsid w:val="00BE3006"/>
    <w:rsid w:val="00BF630C"/>
    <w:rsid w:val="00C05338"/>
    <w:rsid w:val="00C503A3"/>
    <w:rsid w:val="00C54234"/>
    <w:rsid w:val="00C64684"/>
    <w:rsid w:val="00C80F24"/>
    <w:rsid w:val="00C95F6F"/>
    <w:rsid w:val="00C97204"/>
    <w:rsid w:val="00CB3EB0"/>
    <w:rsid w:val="00CE3431"/>
    <w:rsid w:val="00D0701D"/>
    <w:rsid w:val="00D22A1A"/>
    <w:rsid w:val="00D401D2"/>
    <w:rsid w:val="00D63F65"/>
    <w:rsid w:val="00D65CDD"/>
    <w:rsid w:val="00D758C7"/>
    <w:rsid w:val="00D948E0"/>
    <w:rsid w:val="00DF18F1"/>
    <w:rsid w:val="00DF3835"/>
    <w:rsid w:val="00E26657"/>
    <w:rsid w:val="00E51856"/>
    <w:rsid w:val="00E5373E"/>
    <w:rsid w:val="00E5775C"/>
    <w:rsid w:val="00E61215"/>
    <w:rsid w:val="00E67293"/>
    <w:rsid w:val="00E84542"/>
    <w:rsid w:val="00E8573D"/>
    <w:rsid w:val="00E932AA"/>
    <w:rsid w:val="00EA542C"/>
    <w:rsid w:val="00ED5B7D"/>
    <w:rsid w:val="00F033B5"/>
    <w:rsid w:val="00F15507"/>
    <w:rsid w:val="00F25489"/>
    <w:rsid w:val="00F42057"/>
    <w:rsid w:val="00F574AD"/>
    <w:rsid w:val="00F65604"/>
    <w:rsid w:val="00F73423"/>
    <w:rsid w:val="00FF3174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637C-82C1-4549-8208-EB816131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55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Не полужирный"/>
    <w:basedOn w:val="a0"/>
    <w:rsid w:val="00A72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basedOn w:val="a0"/>
    <w:link w:val="2"/>
    <w:rsid w:val="00B11DD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B11DDD"/>
    <w:pPr>
      <w:widowControl w:val="0"/>
      <w:shd w:val="clear" w:color="auto" w:fill="FFFFFF"/>
      <w:spacing w:after="360" w:line="0" w:lineRule="atLeast"/>
      <w:jc w:val="both"/>
    </w:pPr>
    <w:rPr>
      <w:b/>
      <w:bCs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45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5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B0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5B05B6"/>
    <w:pPr>
      <w:widowControl w:val="0"/>
      <w:shd w:val="clear" w:color="auto" w:fill="FFFFFF"/>
      <w:spacing w:before="660" w:after="300" w:line="379" w:lineRule="exact"/>
      <w:ind w:hanging="360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4B38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5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1E6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Suhinina</dc:creator>
  <cp:keywords/>
  <dc:description/>
  <cp:lastModifiedBy>Татьяна Анатольевна Сухинина</cp:lastModifiedBy>
  <cp:revision>7</cp:revision>
  <cp:lastPrinted>2023-02-14T05:09:00Z</cp:lastPrinted>
  <dcterms:created xsi:type="dcterms:W3CDTF">2024-02-21T04:55:00Z</dcterms:created>
  <dcterms:modified xsi:type="dcterms:W3CDTF">2024-02-21T05:17:00Z</dcterms:modified>
</cp:coreProperties>
</file>