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AB9" w:rsidRPr="00CF2C10" w:rsidRDefault="00E55AB9" w:rsidP="00FF3DE6">
      <w:pPr>
        <w:jc w:val="center"/>
        <w:rPr>
          <w:b/>
          <w:sz w:val="28"/>
          <w:szCs w:val="28"/>
        </w:rPr>
      </w:pPr>
      <w:r w:rsidRPr="00CF2C10">
        <w:rPr>
          <w:b/>
          <w:sz w:val="28"/>
          <w:szCs w:val="28"/>
        </w:rPr>
        <w:t>Отчет об участии ТПП России в законотворческом процессе</w:t>
      </w:r>
    </w:p>
    <w:p w:rsidR="00E55AB9" w:rsidRPr="00CF2C10" w:rsidRDefault="00E55AB9" w:rsidP="00FF3DE6">
      <w:pPr>
        <w:jc w:val="center"/>
        <w:rPr>
          <w:b/>
          <w:sz w:val="28"/>
          <w:szCs w:val="28"/>
        </w:rPr>
      </w:pPr>
      <w:r w:rsidRPr="00CF2C10">
        <w:rPr>
          <w:b/>
          <w:sz w:val="28"/>
          <w:szCs w:val="28"/>
        </w:rPr>
        <w:t xml:space="preserve">в период работы </w:t>
      </w:r>
      <w:r w:rsidR="00F44C78" w:rsidRPr="00CF2C10">
        <w:rPr>
          <w:b/>
          <w:sz w:val="28"/>
          <w:szCs w:val="28"/>
        </w:rPr>
        <w:t>весенней</w:t>
      </w:r>
      <w:r w:rsidRPr="00CF2C10">
        <w:rPr>
          <w:b/>
          <w:sz w:val="28"/>
          <w:szCs w:val="28"/>
        </w:rPr>
        <w:t xml:space="preserve"> сессии Государственной Думы </w:t>
      </w:r>
      <w:r w:rsidR="00F44C78" w:rsidRPr="00CF2C10">
        <w:rPr>
          <w:b/>
          <w:sz w:val="28"/>
          <w:szCs w:val="28"/>
        </w:rPr>
        <w:t>2025</w:t>
      </w:r>
      <w:r w:rsidRPr="00CF2C10">
        <w:rPr>
          <w:b/>
          <w:sz w:val="28"/>
          <w:szCs w:val="28"/>
        </w:rPr>
        <w:t xml:space="preserve"> года</w:t>
      </w:r>
    </w:p>
    <w:p w:rsidR="00E55AB9" w:rsidRDefault="00E55AB9" w:rsidP="00E55AB9">
      <w:pPr>
        <w:ind w:firstLine="567"/>
        <w:jc w:val="center"/>
        <w:rPr>
          <w:sz w:val="28"/>
          <w:szCs w:val="28"/>
        </w:rPr>
      </w:pPr>
    </w:p>
    <w:p w:rsidR="00642499" w:rsidRDefault="00E55AB9" w:rsidP="00D62CE3">
      <w:pPr>
        <w:ind w:firstLine="567"/>
        <w:jc w:val="both"/>
        <w:rPr>
          <w:sz w:val="28"/>
          <w:szCs w:val="28"/>
        </w:rPr>
      </w:pPr>
      <w:r w:rsidRPr="00CF2C10">
        <w:rPr>
          <w:sz w:val="28"/>
          <w:szCs w:val="28"/>
        </w:rPr>
        <w:t xml:space="preserve">В период </w:t>
      </w:r>
      <w:r w:rsidR="00F44C78" w:rsidRPr="00CF2C10">
        <w:rPr>
          <w:sz w:val="28"/>
          <w:szCs w:val="28"/>
        </w:rPr>
        <w:t>весенней</w:t>
      </w:r>
      <w:r w:rsidRPr="00CF2C10">
        <w:rPr>
          <w:sz w:val="28"/>
          <w:szCs w:val="28"/>
        </w:rPr>
        <w:t xml:space="preserve"> сессии </w:t>
      </w:r>
      <w:r w:rsidR="00F44C78" w:rsidRPr="00CF2C10">
        <w:rPr>
          <w:sz w:val="28"/>
          <w:szCs w:val="28"/>
        </w:rPr>
        <w:t>2025</w:t>
      </w:r>
      <w:r w:rsidRPr="00CF2C10">
        <w:rPr>
          <w:sz w:val="28"/>
          <w:szCs w:val="28"/>
        </w:rPr>
        <w:t xml:space="preserve"> года Государственной Думой был</w:t>
      </w:r>
      <w:r w:rsidR="006C380D" w:rsidRPr="00CF2C10">
        <w:rPr>
          <w:sz w:val="28"/>
          <w:szCs w:val="28"/>
        </w:rPr>
        <w:t>о</w:t>
      </w:r>
      <w:r w:rsidRPr="00CF2C10">
        <w:rPr>
          <w:sz w:val="28"/>
          <w:szCs w:val="28"/>
        </w:rPr>
        <w:t xml:space="preserve"> </w:t>
      </w:r>
      <w:r w:rsidRPr="00FF397A">
        <w:rPr>
          <w:sz w:val="28"/>
          <w:szCs w:val="28"/>
        </w:rPr>
        <w:t>принят</w:t>
      </w:r>
      <w:r w:rsidR="006C380D" w:rsidRPr="00FF397A">
        <w:rPr>
          <w:sz w:val="28"/>
          <w:szCs w:val="28"/>
        </w:rPr>
        <w:t>о</w:t>
      </w:r>
      <w:r w:rsidRPr="00FF397A">
        <w:rPr>
          <w:sz w:val="28"/>
          <w:szCs w:val="28"/>
        </w:rPr>
        <w:t xml:space="preserve"> </w:t>
      </w:r>
      <w:r w:rsidR="00D30F3F" w:rsidRPr="00FF397A">
        <w:rPr>
          <w:b/>
          <w:sz w:val="28"/>
          <w:szCs w:val="28"/>
        </w:rPr>
        <w:t>354</w:t>
      </w:r>
      <w:r w:rsidR="007B6130">
        <w:rPr>
          <w:b/>
          <w:sz w:val="28"/>
          <w:szCs w:val="28"/>
        </w:rPr>
        <w:t> </w:t>
      </w:r>
      <w:proofErr w:type="gramStart"/>
      <w:r w:rsidR="007B6130">
        <w:rPr>
          <w:b/>
          <w:sz w:val="28"/>
          <w:szCs w:val="28"/>
        </w:rPr>
        <w:t>ф</w:t>
      </w:r>
      <w:r w:rsidRPr="00FF397A">
        <w:rPr>
          <w:b/>
          <w:sz w:val="28"/>
          <w:szCs w:val="28"/>
        </w:rPr>
        <w:t>едеральны</w:t>
      </w:r>
      <w:r w:rsidR="006C380D" w:rsidRPr="00FF397A">
        <w:rPr>
          <w:b/>
          <w:sz w:val="28"/>
          <w:szCs w:val="28"/>
        </w:rPr>
        <w:t>х</w:t>
      </w:r>
      <w:proofErr w:type="gramEnd"/>
      <w:r w:rsidRPr="00FF397A">
        <w:rPr>
          <w:b/>
          <w:sz w:val="28"/>
          <w:szCs w:val="28"/>
        </w:rPr>
        <w:t xml:space="preserve"> закон</w:t>
      </w:r>
      <w:r w:rsidR="00642499">
        <w:rPr>
          <w:b/>
          <w:sz w:val="28"/>
          <w:szCs w:val="28"/>
        </w:rPr>
        <w:t>а</w:t>
      </w:r>
      <w:bookmarkStart w:id="0" w:name="_GoBack"/>
      <w:bookmarkEnd w:id="0"/>
      <w:r w:rsidRPr="00FF397A">
        <w:rPr>
          <w:sz w:val="28"/>
          <w:szCs w:val="28"/>
        </w:rPr>
        <w:t xml:space="preserve">. </w:t>
      </w:r>
    </w:p>
    <w:p w:rsidR="002E464B" w:rsidRDefault="00E55AB9" w:rsidP="00D62CE3">
      <w:pPr>
        <w:ind w:firstLine="567"/>
        <w:jc w:val="both"/>
        <w:rPr>
          <w:sz w:val="28"/>
          <w:szCs w:val="28"/>
        </w:rPr>
      </w:pPr>
      <w:r w:rsidRPr="00FF397A">
        <w:rPr>
          <w:sz w:val="28"/>
          <w:szCs w:val="28"/>
        </w:rPr>
        <w:t xml:space="preserve">ТПП России сопровождала более </w:t>
      </w:r>
      <w:r w:rsidR="007317F2">
        <w:rPr>
          <w:sz w:val="28"/>
          <w:szCs w:val="28"/>
        </w:rPr>
        <w:t>70</w:t>
      </w:r>
      <w:r w:rsidRPr="00FF397A">
        <w:rPr>
          <w:sz w:val="28"/>
          <w:szCs w:val="28"/>
        </w:rPr>
        <w:t xml:space="preserve"> важных </w:t>
      </w:r>
      <w:r w:rsidR="00FB41CE">
        <w:rPr>
          <w:sz w:val="28"/>
          <w:szCs w:val="28"/>
        </w:rPr>
        <w:t xml:space="preserve">для бизнеса </w:t>
      </w:r>
      <w:r w:rsidRPr="00FF397A">
        <w:rPr>
          <w:sz w:val="28"/>
          <w:szCs w:val="28"/>
        </w:rPr>
        <w:t xml:space="preserve">законопроектов, направила </w:t>
      </w:r>
      <w:r w:rsidR="00FF397A">
        <w:rPr>
          <w:sz w:val="28"/>
          <w:szCs w:val="28"/>
        </w:rPr>
        <w:t>41</w:t>
      </w:r>
      <w:r w:rsidRPr="00FF397A">
        <w:rPr>
          <w:sz w:val="28"/>
          <w:szCs w:val="28"/>
        </w:rPr>
        <w:t xml:space="preserve"> заключени</w:t>
      </w:r>
      <w:r w:rsidR="00FF397A">
        <w:rPr>
          <w:sz w:val="28"/>
          <w:szCs w:val="28"/>
        </w:rPr>
        <w:t xml:space="preserve">е </w:t>
      </w:r>
      <w:r w:rsidR="001315B7">
        <w:rPr>
          <w:sz w:val="28"/>
          <w:szCs w:val="28"/>
        </w:rPr>
        <w:t>к первому чтению</w:t>
      </w:r>
      <w:r w:rsidRPr="00FF397A">
        <w:rPr>
          <w:sz w:val="28"/>
          <w:szCs w:val="28"/>
        </w:rPr>
        <w:t xml:space="preserve">, инициировала внесение </w:t>
      </w:r>
      <w:r w:rsidR="00FF397A">
        <w:rPr>
          <w:sz w:val="28"/>
          <w:szCs w:val="28"/>
        </w:rPr>
        <w:t>30</w:t>
      </w:r>
      <w:r w:rsidRPr="00FF397A">
        <w:rPr>
          <w:sz w:val="28"/>
          <w:szCs w:val="28"/>
        </w:rPr>
        <w:t xml:space="preserve"> пакетов поправок, разработала </w:t>
      </w:r>
      <w:r w:rsidR="00DB5A32" w:rsidRPr="007C0B94">
        <w:rPr>
          <w:sz w:val="28"/>
          <w:szCs w:val="28"/>
        </w:rPr>
        <w:t>10</w:t>
      </w:r>
      <w:r w:rsidRPr="00FF397A">
        <w:rPr>
          <w:sz w:val="28"/>
          <w:szCs w:val="28"/>
        </w:rPr>
        <w:t xml:space="preserve"> «собственных» проектов законов. </w:t>
      </w:r>
    </w:p>
    <w:p w:rsidR="0096448F" w:rsidRDefault="002E464B" w:rsidP="00D62C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этом в период весенней сессии 3 собственных законопроекта ТПП РФ были внесены депутатским корпусом в Государственную Думу при положи</w:t>
      </w:r>
      <w:r w:rsidR="00642499">
        <w:rPr>
          <w:sz w:val="28"/>
          <w:szCs w:val="28"/>
        </w:rPr>
        <w:t>тельном отзыве Правительства РФ и поддержке фракции «Единая Россия».</w:t>
      </w:r>
    </w:p>
    <w:p w:rsidR="00E55AB9" w:rsidRDefault="00E55AB9" w:rsidP="00D62CE3">
      <w:pPr>
        <w:ind w:firstLine="567"/>
        <w:jc w:val="both"/>
        <w:rPr>
          <w:sz w:val="28"/>
          <w:szCs w:val="28"/>
        </w:rPr>
      </w:pPr>
      <w:r w:rsidRPr="00FF397A">
        <w:rPr>
          <w:sz w:val="28"/>
          <w:szCs w:val="28"/>
        </w:rPr>
        <w:t>Представители Палаты активно участвовали в работе экспертных советов, профильных комитетов Государственной Думы.</w:t>
      </w:r>
    </w:p>
    <w:p w:rsidR="00E64ADE" w:rsidRPr="00CF2C10" w:rsidRDefault="00E64ADE" w:rsidP="00D62CE3">
      <w:pPr>
        <w:ind w:firstLine="567"/>
        <w:jc w:val="both"/>
        <w:rPr>
          <w:sz w:val="28"/>
          <w:szCs w:val="28"/>
        </w:rPr>
      </w:pPr>
    </w:p>
    <w:p w:rsidR="00692C82" w:rsidRPr="00CF2C10" w:rsidRDefault="00692C82" w:rsidP="00C47B5B">
      <w:pPr>
        <w:ind w:firstLine="567"/>
        <w:jc w:val="center"/>
        <w:rPr>
          <w:b/>
          <w:sz w:val="28"/>
          <w:szCs w:val="28"/>
        </w:rPr>
      </w:pPr>
      <w:r w:rsidRPr="00CF2C10">
        <w:rPr>
          <w:b/>
          <w:sz w:val="28"/>
          <w:szCs w:val="28"/>
          <w:lang w:val="en-US"/>
        </w:rPr>
        <w:t>I</w:t>
      </w:r>
      <w:r w:rsidRPr="00CF2C10">
        <w:rPr>
          <w:b/>
          <w:sz w:val="28"/>
          <w:szCs w:val="28"/>
        </w:rPr>
        <w:t>. Принятые Государственной Думой Федеральные законы</w:t>
      </w:r>
    </w:p>
    <w:p w:rsidR="00692C82" w:rsidRPr="00CF2C10" w:rsidRDefault="00692C82" w:rsidP="00C47B5B">
      <w:pPr>
        <w:ind w:firstLine="567"/>
        <w:jc w:val="both"/>
        <w:rPr>
          <w:sz w:val="28"/>
          <w:szCs w:val="28"/>
        </w:rPr>
      </w:pPr>
    </w:p>
    <w:p w:rsidR="007C0B94" w:rsidRPr="002B1DFA" w:rsidRDefault="00DB2F77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236522" w:rsidRPr="0096448F">
        <w:rPr>
          <w:bCs/>
          <w:sz w:val="28"/>
          <w:szCs w:val="28"/>
        </w:rPr>
        <w:t>25 марта принят Федеральный закон</w:t>
      </w:r>
      <w:r w:rsidR="007B1077" w:rsidRPr="0096448F">
        <w:rPr>
          <w:bCs/>
          <w:sz w:val="28"/>
          <w:szCs w:val="28"/>
        </w:rPr>
        <w:t xml:space="preserve"> </w:t>
      </w:r>
      <w:r w:rsidR="00236522" w:rsidRPr="0096448F">
        <w:rPr>
          <w:bCs/>
          <w:sz w:val="28"/>
          <w:szCs w:val="28"/>
        </w:rPr>
        <w:t xml:space="preserve">от 01.04.2025 г. № 41-ФЗ </w:t>
      </w:r>
      <w:r w:rsidR="00236522" w:rsidRPr="0096448F">
        <w:rPr>
          <w:b/>
          <w:bCs/>
          <w:sz w:val="28"/>
          <w:szCs w:val="28"/>
        </w:rPr>
        <w:t>«О создании государственной информационной системы противодействия правонарушениям, совершаемым с использованием информационны</w:t>
      </w:r>
      <w:r w:rsidR="0096448F" w:rsidRPr="0096448F">
        <w:rPr>
          <w:b/>
          <w:bCs/>
          <w:sz w:val="28"/>
          <w:szCs w:val="28"/>
        </w:rPr>
        <w:t>х и коммуникационных технологий</w:t>
      </w:r>
      <w:r w:rsidR="00236522" w:rsidRPr="0096448F">
        <w:rPr>
          <w:b/>
          <w:bCs/>
          <w:sz w:val="28"/>
          <w:szCs w:val="28"/>
        </w:rPr>
        <w:t>»</w:t>
      </w:r>
      <w:r w:rsidR="00236522" w:rsidRPr="0096448F">
        <w:rPr>
          <w:bCs/>
          <w:sz w:val="28"/>
          <w:szCs w:val="28"/>
        </w:rPr>
        <w:t>.</w:t>
      </w:r>
      <w:r w:rsidR="007C0B94" w:rsidRPr="007C0B94">
        <w:rPr>
          <w:bCs/>
          <w:sz w:val="28"/>
          <w:szCs w:val="28"/>
        </w:rPr>
        <w:t xml:space="preserve"> </w:t>
      </w:r>
    </w:p>
    <w:p w:rsidR="00236522" w:rsidRPr="0096448F" w:rsidRDefault="007B1077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6448F">
        <w:rPr>
          <w:bCs/>
          <w:sz w:val="28"/>
          <w:szCs w:val="28"/>
        </w:rPr>
        <w:t>Законом создана государственная информационная система</w:t>
      </w:r>
      <w:r w:rsidR="00236522" w:rsidRPr="0096448F">
        <w:rPr>
          <w:bCs/>
          <w:sz w:val="28"/>
          <w:szCs w:val="28"/>
        </w:rPr>
        <w:t xml:space="preserve"> противодействия правонарушениям, совершаемым с использованием информационных и коммуни</w:t>
      </w:r>
      <w:r w:rsidRPr="0096448F">
        <w:rPr>
          <w:bCs/>
          <w:sz w:val="28"/>
          <w:szCs w:val="28"/>
        </w:rPr>
        <w:t>кационных технологий, установлены</w:t>
      </w:r>
      <w:r w:rsidR="00236522" w:rsidRPr="0096448F">
        <w:rPr>
          <w:bCs/>
          <w:sz w:val="28"/>
          <w:szCs w:val="28"/>
        </w:rPr>
        <w:t xml:space="preserve"> новые правила по идентификации и проверке личности пользователей электронных торг</w:t>
      </w:r>
      <w:r w:rsidR="00642499">
        <w:rPr>
          <w:bCs/>
          <w:sz w:val="28"/>
          <w:szCs w:val="28"/>
        </w:rPr>
        <w:t>овых площадок и услуг</w:t>
      </w:r>
      <w:r w:rsidRPr="0096448F">
        <w:rPr>
          <w:bCs/>
          <w:sz w:val="28"/>
          <w:szCs w:val="28"/>
        </w:rPr>
        <w:t xml:space="preserve"> связи </w:t>
      </w:r>
      <w:r w:rsidR="00236522" w:rsidRPr="0096448F">
        <w:rPr>
          <w:bCs/>
          <w:sz w:val="28"/>
          <w:szCs w:val="28"/>
        </w:rPr>
        <w:t xml:space="preserve">и др. </w:t>
      </w:r>
    </w:p>
    <w:p w:rsidR="00642499" w:rsidRDefault="001315B7" w:rsidP="0064249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</w:t>
      </w:r>
      <w:r w:rsidR="00236522" w:rsidRPr="0096448F">
        <w:rPr>
          <w:bCs/>
          <w:sz w:val="28"/>
          <w:szCs w:val="28"/>
        </w:rPr>
        <w:t>Законе учтены замечания и предложения ТПП РФ.</w:t>
      </w:r>
      <w:r w:rsidR="007C0B94" w:rsidRPr="007C0B94">
        <w:rPr>
          <w:bCs/>
          <w:sz w:val="28"/>
          <w:szCs w:val="28"/>
        </w:rPr>
        <w:t xml:space="preserve"> </w:t>
      </w:r>
      <w:r w:rsidR="00642499">
        <w:rPr>
          <w:bCs/>
          <w:sz w:val="28"/>
          <w:szCs w:val="28"/>
        </w:rPr>
        <w:t>Так, в</w:t>
      </w:r>
      <w:r w:rsidR="00236522" w:rsidRPr="0096448F">
        <w:rPr>
          <w:bCs/>
          <w:sz w:val="28"/>
          <w:szCs w:val="28"/>
        </w:rPr>
        <w:t xml:space="preserve"> первоначальной версии законопроектом предлагалось обязать </w:t>
      </w:r>
      <w:proofErr w:type="spellStart"/>
      <w:r w:rsidR="00236522" w:rsidRPr="0096448F">
        <w:rPr>
          <w:bCs/>
          <w:sz w:val="28"/>
          <w:szCs w:val="28"/>
        </w:rPr>
        <w:t>агрегаторов</w:t>
      </w:r>
      <w:proofErr w:type="spellEnd"/>
      <w:r w:rsidR="00236522" w:rsidRPr="0096448F">
        <w:rPr>
          <w:bCs/>
          <w:sz w:val="28"/>
          <w:szCs w:val="28"/>
        </w:rPr>
        <w:t xml:space="preserve"> информации о товарах (услугах) идентифицировать всех размещающих объявления пользователей исключительно с использованием единой системы идентификац</w:t>
      </w:r>
      <w:proofErr w:type="gramStart"/>
      <w:r w:rsidR="00236522" w:rsidRPr="0096448F">
        <w:rPr>
          <w:bCs/>
          <w:sz w:val="28"/>
          <w:szCs w:val="28"/>
        </w:rPr>
        <w:t>ии и ау</w:t>
      </w:r>
      <w:proofErr w:type="gramEnd"/>
      <w:r w:rsidR="00236522" w:rsidRPr="0096448F">
        <w:rPr>
          <w:bCs/>
          <w:sz w:val="28"/>
          <w:szCs w:val="28"/>
        </w:rPr>
        <w:t>тентификации (ЕСИА), которая использует сервис «</w:t>
      </w:r>
      <w:proofErr w:type="spellStart"/>
      <w:r w:rsidR="00236522" w:rsidRPr="0096448F">
        <w:rPr>
          <w:bCs/>
          <w:sz w:val="28"/>
          <w:szCs w:val="28"/>
        </w:rPr>
        <w:t>Госуслуги</w:t>
      </w:r>
      <w:proofErr w:type="spellEnd"/>
      <w:r w:rsidR="00236522" w:rsidRPr="0096448F">
        <w:rPr>
          <w:bCs/>
          <w:sz w:val="28"/>
          <w:szCs w:val="28"/>
        </w:rPr>
        <w:t xml:space="preserve">». </w:t>
      </w:r>
    </w:p>
    <w:p w:rsidR="007B1077" w:rsidRPr="0096448F" w:rsidRDefault="00236522" w:rsidP="00642499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96448F">
        <w:rPr>
          <w:bCs/>
          <w:sz w:val="28"/>
          <w:szCs w:val="28"/>
        </w:rPr>
        <w:t xml:space="preserve">Предлагавшийся безальтернативный порядок идентификации лишил бы  пользователей возможности пройти ее другим способом (например, через банковские ID), а также вывел бы пользователей, </w:t>
      </w:r>
      <w:r w:rsidR="001315B7">
        <w:rPr>
          <w:bCs/>
          <w:sz w:val="28"/>
          <w:szCs w:val="28"/>
        </w:rPr>
        <w:t>которые уже прошли</w:t>
      </w:r>
      <w:r w:rsidRPr="0096448F">
        <w:rPr>
          <w:bCs/>
          <w:sz w:val="28"/>
          <w:szCs w:val="28"/>
        </w:rPr>
        <w:t xml:space="preserve"> идентификацию с использованием коммерческих сервисов авторизации, за рамки правового поля. </w:t>
      </w:r>
    </w:p>
    <w:p w:rsidR="00236522" w:rsidRPr="0096448F" w:rsidRDefault="001315B7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предложению Палаты </w:t>
      </w:r>
      <w:r w:rsidR="00236522" w:rsidRPr="0096448F">
        <w:rPr>
          <w:bCs/>
          <w:sz w:val="28"/>
          <w:szCs w:val="28"/>
        </w:rPr>
        <w:t xml:space="preserve">Законом указанные </w:t>
      </w:r>
      <w:r w:rsidR="007B1077" w:rsidRPr="0096448F">
        <w:rPr>
          <w:bCs/>
          <w:sz w:val="28"/>
          <w:szCs w:val="28"/>
        </w:rPr>
        <w:t>риски устранены и теперь</w:t>
      </w:r>
      <w:r w:rsidR="00236522" w:rsidRPr="0096448F">
        <w:rPr>
          <w:bCs/>
          <w:sz w:val="28"/>
          <w:szCs w:val="28"/>
        </w:rPr>
        <w:t xml:space="preserve"> </w:t>
      </w:r>
      <w:proofErr w:type="spellStart"/>
      <w:r w:rsidR="00236522" w:rsidRPr="0096448F">
        <w:rPr>
          <w:bCs/>
          <w:sz w:val="28"/>
          <w:szCs w:val="28"/>
        </w:rPr>
        <w:t>агрегаторы</w:t>
      </w:r>
      <w:proofErr w:type="spellEnd"/>
      <w:r w:rsidR="00236522" w:rsidRPr="0096448F">
        <w:rPr>
          <w:bCs/>
          <w:sz w:val="28"/>
          <w:szCs w:val="28"/>
        </w:rPr>
        <w:t xml:space="preserve"> информации будут обязаны  осуществлять идентификацию с использованием ЕСИА только лиц, изъявивших такое желание</w:t>
      </w:r>
      <w:r>
        <w:rPr>
          <w:bCs/>
          <w:sz w:val="28"/>
          <w:szCs w:val="28"/>
        </w:rPr>
        <w:t>,</w:t>
      </w:r>
      <w:r w:rsidR="00236522" w:rsidRPr="0096448F">
        <w:rPr>
          <w:bCs/>
          <w:sz w:val="28"/>
          <w:szCs w:val="28"/>
        </w:rPr>
        <w:t xml:space="preserve"> и имеющих намерение </w:t>
      </w:r>
      <w:proofErr w:type="gramStart"/>
      <w:r w:rsidR="00236522" w:rsidRPr="0096448F">
        <w:rPr>
          <w:bCs/>
          <w:sz w:val="28"/>
          <w:szCs w:val="28"/>
        </w:rPr>
        <w:t>разместить предложение</w:t>
      </w:r>
      <w:proofErr w:type="gramEnd"/>
      <w:r w:rsidR="00236522" w:rsidRPr="0096448F">
        <w:rPr>
          <w:bCs/>
          <w:sz w:val="28"/>
          <w:szCs w:val="28"/>
        </w:rPr>
        <w:t xml:space="preserve"> о заключении договора купли-продажи товара.</w:t>
      </w:r>
    </w:p>
    <w:p w:rsidR="00236522" w:rsidRPr="0020360F" w:rsidRDefault="0020360F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236522" w:rsidRDefault="00236522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642499" w:rsidRDefault="00642499" w:rsidP="007B107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642499" w:rsidRDefault="00642499" w:rsidP="007B1077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1A406C" w:rsidRPr="007B1077" w:rsidRDefault="0037228D" w:rsidP="007B107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228D">
        <w:rPr>
          <w:bCs/>
          <w:sz w:val="28"/>
          <w:szCs w:val="28"/>
        </w:rPr>
        <w:lastRenderedPageBreak/>
        <w:t>2</w:t>
      </w:r>
      <w:r>
        <w:rPr>
          <w:bCs/>
          <w:sz w:val="28"/>
          <w:szCs w:val="28"/>
        </w:rPr>
        <w:t xml:space="preserve">. </w:t>
      </w:r>
      <w:r w:rsidR="00944088" w:rsidRPr="00682056">
        <w:rPr>
          <w:sz w:val="28"/>
          <w:szCs w:val="28"/>
        </w:rPr>
        <w:t xml:space="preserve">27 мая принят Федеральный закон от 07.06.2025 </w:t>
      </w:r>
      <w:r w:rsidR="00944088">
        <w:rPr>
          <w:sz w:val="28"/>
          <w:szCs w:val="28"/>
        </w:rPr>
        <w:t xml:space="preserve">г. </w:t>
      </w:r>
      <w:r w:rsidR="00944088" w:rsidRPr="00682056">
        <w:rPr>
          <w:sz w:val="28"/>
          <w:szCs w:val="28"/>
        </w:rPr>
        <w:t xml:space="preserve">№ 127-ФЗ </w:t>
      </w:r>
      <w:r w:rsidR="00944088" w:rsidRPr="00682056">
        <w:rPr>
          <w:b/>
          <w:sz w:val="28"/>
          <w:szCs w:val="28"/>
        </w:rPr>
        <w:t>«О</w:t>
      </w:r>
      <w:r w:rsidR="008E3365">
        <w:rPr>
          <w:b/>
          <w:sz w:val="28"/>
          <w:szCs w:val="28"/>
        </w:rPr>
        <w:t> </w:t>
      </w:r>
      <w:r w:rsidR="00944088" w:rsidRPr="00682056">
        <w:rPr>
          <w:b/>
          <w:sz w:val="28"/>
          <w:szCs w:val="28"/>
        </w:rPr>
        <w:t>проведении эксперимента по предоставлению услуг гостевых домов»</w:t>
      </w:r>
      <w:r w:rsidR="00BD3B79">
        <w:rPr>
          <w:b/>
          <w:sz w:val="28"/>
          <w:szCs w:val="28"/>
        </w:rPr>
        <w:t>.</w:t>
      </w:r>
      <w:r w:rsidR="001A406C">
        <w:rPr>
          <w:b/>
          <w:sz w:val="28"/>
          <w:szCs w:val="28"/>
        </w:rPr>
        <w:t xml:space="preserve"> </w:t>
      </w:r>
    </w:p>
    <w:p w:rsidR="001A406C" w:rsidRDefault="00BD3B79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Законом предусмотрено, что </w:t>
      </w:r>
      <w:r w:rsidR="00944088" w:rsidRPr="00682056">
        <w:rPr>
          <w:sz w:val="28"/>
          <w:szCs w:val="28"/>
        </w:rPr>
        <w:t xml:space="preserve">эксперимент </w:t>
      </w:r>
      <w:r w:rsidR="00FB0848">
        <w:rPr>
          <w:sz w:val="28"/>
          <w:szCs w:val="28"/>
        </w:rPr>
        <w:t xml:space="preserve">по предоставлению услуг гостевых домов </w:t>
      </w:r>
      <w:r w:rsidR="00944088" w:rsidRPr="00682056">
        <w:rPr>
          <w:sz w:val="28"/>
          <w:szCs w:val="28"/>
        </w:rPr>
        <w:t>проводится с 1 сентября 2025 года по 31 декабря 2027 года на территориях 18 субъектов РФ и ф</w:t>
      </w:r>
      <w:r>
        <w:rPr>
          <w:sz w:val="28"/>
          <w:szCs w:val="28"/>
        </w:rPr>
        <w:t>едеральной территории «Сириус».</w:t>
      </w:r>
    </w:p>
    <w:p w:rsidR="00944088" w:rsidRPr="00682056" w:rsidRDefault="00971069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541C2" w:rsidRPr="003B0CF1">
        <w:rPr>
          <w:sz w:val="28"/>
          <w:szCs w:val="28"/>
        </w:rPr>
        <w:t xml:space="preserve">о предложению ТПП РФ </w:t>
      </w:r>
      <w:r w:rsidR="00944088" w:rsidRPr="003B0CF1">
        <w:rPr>
          <w:sz w:val="28"/>
          <w:szCs w:val="28"/>
        </w:rPr>
        <w:t>гостевые</w:t>
      </w:r>
      <w:r w:rsidR="00944088" w:rsidRPr="00682056">
        <w:rPr>
          <w:sz w:val="28"/>
          <w:szCs w:val="28"/>
        </w:rPr>
        <w:t xml:space="preserve"> дома включены в единый перечень классифицированных средств размещения. 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944088" w:rsidRPr="0095425D" w:rsidRDefault="00944088" w:rsidP="000171EA">
      <w:pPr>
        <w:ind w:firstLine="567"/>
        <w:jc w:val="both"/>
        <w:rPr>
          <w:sz w:val="26"/>
          <w:szCs w:val="26"/>
        </w:rPr>
      </w:pPr>
    </w:p>
    <w:p w:rsidR="00236522" w:rsidRPr="00CF0695" w:rsidRDefault="007B1077" w:rsidP="007B1077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40744A">
        <w:rPr>
          <w:sz w:val="28"/>
          <w:szCs w:val="28"/>
        </w:rPr>
        <w:t xml:space="preserve">. </w:t>
      </w:r>
      <w:r w:rsidR="00236522" w:rsidRPr="00CF0695">
        <w:rPr>
          <w:bCs/>
          <w:sz w:val="28"/>
          <w:szCs w:val="28"/>
        </w:rPr>
        <w:t xml:space="preserve">7 июня принят Федеральный закон от 07.06.2025 </w:t>
      </w:r>
      <w:r w:rsidR="00236522">
        <w:rPr>
          <w:bCs/>
          <w:sz w:val="28"/>
          <w:szCs w:val="28"/>
        </w:rPr>
        <w:t xml:space="preserve">г. </w:t>
      </w:r>
      <w:r w:rsidR="00236522" w:rsidRPr="00CF0695">
        <w:rPr>
          <w:bCs/>
          <w:sz w:val="28"/>
          <w:szCs w:val="28"/>
        </w:rPr>
        <w:t>№ 140-ФЗ</w:t>
      </w:r>
      <w:r>
        <w:rPr>
          <w:bCs/>
          <w:sz w:val="28"/>
          <w:szCs w:val="28"/>
        </w:rPr>
        <w:t xml:space="preserve"> </w:t>
      </w:r>
      <w:r w:rsidR="00236522">
        <w:rPr>
          <w:b/>
          <w:bCs/>
          <w:sz w:val="28"/>
          <w:szCs w:val="28"/>
        </w:rPr>
        <w:t>«О </w:t>
      </w:r>
      <w:r w:rsidR="00236522" w:rsidRPr="00CF0695">
        <w:rPr>
          <w:b/>
          <w:bCs/>
          <w:sz w:val="28"/>
          <w:szCs w:val="28"/>
        </w:rPr>
        <w:t>внесении изменений в Федеральный закон «О транспортно-экспедиционной деятельности» и отдельные законодательные акты Российской Федерации»</w:t>
      </w:r>
      <w:r w:rsidR="00236522" w:rsidRPr="00CF0695">
        <w:rPr>
          <w:bCs/>
          <w:sz w:val="28"/>
          <w:szCs w:val="28"/>
        </w:rPr>
        <w:t xml:space="preserve">. </w:t>
      </w:r>
    </w:p>
    <w:p w:rsidR="00236522" w:rsidRPr="00CF0695" w:rsidRDefault="00236522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F0695">
        <w:rPr>
          <w:bCs/>
          <w:sz w:val="28"/>
          <w:szCs w:val="28"/>
        </w:rPr>
        <w:t>В первоначальн</w:t>
      </w:r>
      <w:r w:rsidR="001315B7">
        <w:rPr>
          <w:bCs/>
          <w:sz w:val="28"/>
          <w:szCs w:val="28"/>
        </w:rPr>
        <w:t>ой редакции законопроекта пред</w:t>
      </w:r>
      <w:r w:rsidRPr="00CF0695">
        <w:rPr>
          <w:bCs/>
          <w:sz w:val="28"/>
          <w:szCs w:val="28"/>
        </w:rPr>
        <w:t xml:space="preserve">лагалось возложить на экспедиторские организации дополнительные затраты, связанные с необходимостью закупать дорогостоящее оборудование для проведения досмотра грузов. ТПП РФ выступила против такого нововведения, так как это могло привести к повышению тарифов </w:t>
      </w:r>
      <w:r w:rsidR="00642499">
        <w:rPr>
          <w:bCs/>
          <w:sz w:val="28"/>
          <w:szCs w:val="28"/>
        </w:rPr>
        <w:t>на перевоз</w:t>
      </w:r>
      <w:r w:rsidRPr="00CF0695">
        <w:rPr>
          <w:bCs/>
          <w:sz w:val="28"/>
          <w:szCs w:val="28"/>
        </w:rPr>
        <w:t>к</w:t>
      </w:r>
      <w:r w:rsidR="00642499">
        <w:rPr>
          <w:bCs/>
          <w:sz w:val="28"/>
          <w:szCs w:val="28"/>
        </w:rPr>
        <w:t>и</w:t>
      </w:r>
      <w:r w:rsidRPr="00CF0695">
        <w:rPr>
          <w:bCs/>
          <w:sz w:val="28"/>
          <w:szCs w:val="28"/>
        </w:rPr>
        <w:t xml:space="preserve">, увеличению стоимости услуг для заказчиков и </w:t>
      </w:r>
      <w:r w:rsidR="001315B7">
        <w:rPr>
          <w:bCs/>
          <w:sz w:val="28"/>
          <w:szCs w:val="28"/>
        </w:rPr>
        <w:t xml:space="preserve">к </w:t>
      </w:r>
      <w:r w:rsidRPr="00CF0695">
        <w:rPr>
          <w:bCs/>
          <w:sz w:val="28"/>
          <w:szCs w:val="28"/>
        </w:rPr>
        <w:t>росту цен на товары для конечного потребителя.</w:t>
      </w:r>
    </w:p>
    <w:p w:rsidR="00236522" w:rsidRPr="00CF0695" w:rsidRDefault="00236522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CF0695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З</w:t>
      </w:r>
      <w:r w:rsidRPr="00CF0695">
        <w:rPr>
          <w:bCs/>
          <w:sz w:val="28"/>
          <w:szCs w:val="28"/>
        </w:rPr>
        <w:t>аконе закреплено, что порядок проведения досмотра грузов с использованием специального оборудования будет опр</w:t>
      </w:r>
      <w:r w:rsidR="00FB41CE">
        <w:rPr>
          <w:bCs/>
          <w:sz w:val="28"/>
          <w:szCs w:val="28"/>
        </w:rPr>
        <w:t xml:space="preserve">еделен Правительством РФ. При этом такой досмотр </w:t>
      </w:r>
      <w:r w:rsidRPr="00CF0695">
        <w:rPr>
          <w:bCs/>
          <w:sz w:val="28"/>
          <w:szCs w:val="28"/>
        </w:rPr>
        <w:t>будет определен</w:t>
      </w:r>
      <w:r w:rsidR="001315B7">
        <w:rPr>
          <w:bCs/>
          <w:sz w:val="28"/>
          <w:szCs w:val="28"/>
        </w:rPr>
        <w:t xml:space="preserve"> не для всех видов грузов</w:t>
      </w:r>
      <w:r w:rsidRPr="00CF0695">
        <w:rPr>
          <w:bCs/>
          <w:sz w:val="28"/>
          <w:szCs w:val="28"/>
        </w:rPr>
        <w:t xml:space="preserve">, что позволит избежать финансовых затрат предпринимателей. 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236522" w:rsidRDefault="00236522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C0B94" w:rsidRPr="002B1DFA" w:rsidRDefault="007B1077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A406C">
        <w:rPr>
          <w:bCs/>
          <w:sz w:val="28"/>
          <w:szCs w:val="28"/>
        </w:rPr>
        <w:t xml:space="preserve">. </w:t>
      </w:r>
      <w:r w:rsidR="00236522">
        <w:rPr>
          <w:bCs/>
          <w:sz w:val="28"/>
          <w:szCs w:val="28"/>
        </w:rPr>
        <w:t xml:space="preserve">11 июня принят </w:t>
      </w:r>
      <w:r>
        <w:rPr>
          <w:color w:val="333333"/>
          <w:sz w:val="30"/>
          <w:szCs w:val="30"/>
          <w:shd w:val="clear" w:color="auto" w:fill="FFFFFF"/>
        </w:rPr>
        <w:t xml:space="preserve">Федеральный закон </w:t>
      </w:r>
      <w:r w:rsidR="00236522">
        <w:rPr>
          <w:color w:val="333333"/>
          <w:sz w:val="30"/>
          <w:szCs w:val="30"/>
          <w:shd w:val="clear" w:color="auto" w:fill="FFFFFF"/>
        </w:rPr>
        <w:t>от 24.06.20</w:t>
      </w:r>
      <w:r>
        <w:rPr>
          <w:color w:val="333333"/>
          <w:sz w:val="30"/>
          <w:szCs w:val="30"/>
          <w:shd w:val="clear" w:color="auto" w:fill="FFFFFF"/>
        </w:rPr>
        <w:t>25 г. № 180-ФЗ</w:t>
      </w:r>
      <w:r w:rsidR="00236522">
        <w:rPr>
          <w:color w:val="333333"/>
          <w:sz w:val="30"/>
          <w:szCs w:val="30"/>
        </w:rPr>
        <w:br/>
      </w:r>
      <w:r w:rsidR="00236522" w:rsidRPr="002D4765">
        <w:rPr>
          <w:b/>
          <w:bCs/>
          <w:sz w:val="28"/>
          <w:szCs w:val="28"/>
        </w:rPr>
        <w:t>«О внесении изменений в Жили</w:t>
      </w:r>
      <w:r w:rsidR="002E464B">
        <w:rPr>
          <w:b/>
          <w:bCs/>
          <w:sz w:val="28"/>
          <w:szCs w:val="28"/>
        </w:rPr>
        <w:t>щный кодекс РФ</w:t>
      </w:r>
      <w:r w:rsidR="00236522" w:rsidRPr="002D4765">
        <w:rPr>
          <w:b/>
          <w:bCs/>
          <w:sz w:val="28"/>
          <w:szCs w:val="28"/>
        </w:rPr>
        <w:t xml:space="preserve"> и статьи 6 и 7 Федерального закона «О государственной информационной системе жилищно-коммунального хозяйства»</w:t>
      </w:r>
      <w:r w:rsidR="001A406C">
        <w:rPr>
          <w:bCs/>
          <w:sz w:val="28"/>
          <w:szCs w:val="28"/>
        </w:rPr>
        <w:t>.</w:t>
      </w:r>
      <w:r w:rsidR="001A406C" w:rsidRPr="001A406C">
        <w:rPr>
          <w:bCs/>
          <w:sz w:val="28"/>
          <w:szCs w:val="28"/>
        </w:rPr>
        <w:t xml:space="preserve"> </w:t>
      </w:r>
    </w:p>
    <w:p w:rsidR="001A406C" w:rsidRDefault="001A406C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 регулирует организацию государственного учета жилищного фонда.</w:t>
      </w:r>
    </w:p>
    <w:p w:rsidR="00236522" w:rsidRDefault="00236522" w:rsidP="001A406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Закон принят </w:t>
      </w:r>
      <w:r w:rsidRPr="00CF2C10">
        <w:rPr>
          <w:bCs/>
          <w:sz w:val="28"/>
          <w:szCs w:val="28"/>
        </w:rPr>
        <w:t xml:space="preserve">с учетом </w:t>
      </w:r>
      <w:r w:rsidR="002E464B">
        <w:rPr>
          <w:bCs/>
          <w:sz w:val="28"/>
          <w:szCs w:val="28"/>
        </w:rPr>
        <w:t xml:space="preserve">поправок ТПП РФ </w:t>
      </w:r>
      <w:r>
        <w:rPr>
          <w:bCs/>
          <w:sz w:val="28"/>
          <w:szCs w:val="28"/>
        </w:rPr>
        <w:t xml:space="preserve">и предусматривает </w:t>
      </w:r>
      <w:r>
        <w:rPr>
          <w:sz w:val="28"/>
          <w:szCs w:val="28"/>
        </w:rPr>
        <w:t xml:space="preserve">правило о том, что при государственном учете жилищного фонда в обязательном порядке рассматриваются результаты проведения технического учета жилищного фонда (в </w:t>
      </w:r>
      <w:r w:rsidR="00A349AC">
        <w:rPr>
          <w:sz w:val="28"/>
          <w:szCs w:val="28"/>
        </w:rPr>
        <w:t xml:space="preserve">редакции законопроекта к первому чтению </w:t>
      </w:r>
      <w:r>
        <w:rPr>
          <w:sz w:val="28"/>
          <w:szCs w:val="28"/>
        </w:rPr>
        <w:t xml:space="preserve">такого регулирования не вводилось). 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236522" w:rsidRDefault="00236522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</w:p>
    <w:p w:rsidR="007B1077" w:rsidRDefault="007B1077" w:rsidP="00AA56F9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="002E3634">
        <w:rPr>
          <w:sz w:val="28"/>
          <w:szCs w:val="28"/>
        </w:rPr>
        <w:t xml:space="preserve">. </w:t>
      </w:r>
      <w:r w:rsidR="00236522">
        <w:rPr>
          <w:sz w:val="28"/>
          <w:szCs w:val="28"/>
        </w:rPr>
        <w:t xml:space="preserve">7 июля принят </w:t>
      </w:r>
      <w:r w:rsidR="00236522" w:rsidRPr="00474C56">
        <w:rPr>
          <w:sz w:val="28"/>
          <w:szCs w:val="28"/>
        </w:rPr>
        <w:t>Ф</w:t>
      </w:r>
      <w:r w:rsidR="00236522">
        <w:rPr>
          <w:sz w:val="28"/>
          <w:szCs w:val="28"/>
        </w:rPr>
        <w:t xml:space="preserve">едеральный закон от 07.07.2025 г. № 214-ФЗ </w:t>
      </w:r>
      <w:r w:rsidR="00236522">
        <w:rPr>
          <w:b/>
          <w:sz w:val="28"/>
          <w:szCs w:val="28"/>
        </w:rPr>
        <w:t>«О </w:t>
      </w:r>
      <w:r w:rsidR="00236522" w:rsidRPr="00474C56">
        <w:rPr>
          <w:b/>
          <w:sz w:val="28"/>
          <w:szCs w:val="28"/>
        </w:rPr>
        <w:t>внесении изменений в часть четвертую Гражданского кодекса Российской Федерации».</w:t>
      </w:r>
      <w:r w:rsidR="00AA56F9">
        <w:rPr>
          <w:b/>
          <w:sz w:val="28"/>
          <w:szCs w:val="28"/>
        </w:rPr>
        <w:t xml:space="preserve"> </w:t>
      </w:r>
    </w:p>
    <w:p w:rsidR="00236522" w:rsidRPr="006346E6" w:rsidRDefault="00236522" w:rsidP="00AA56F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</w:t>
      </w:r>
      <w:r>
        <w:rPr>
          <w:color w:val="1A1A1A"/>
          <w:spacing w:val="-6"/>
          <w:sz w:val="29"/>
          <w:szCs w:val="29"/>
          <w:shd w:val="clear" w:color="auto" w:fill="FFFFFF"/>
        </w:rPr>
        <w:t>регулирует вопрос</w:t>
      </w:r>
      <w:r w:rsidR="001315B7">
        <w:rPr>
          <w:color w:val="1A1A1A"/>
          <w:spacing w:val="-6"/>
          <w:sz w:val="29"/>
          <w:szCs w:val="29"/>
          <w:shd w:val="clear" w:color="auto" w:fill="FFFFFF"/>
        </w:rPr>
        <w:t>ы</w:t>
      </w:r>
      <w:r>
        <w:rPr>
          <w:color w:val="1A1A1A"/>
          <w:spacing w:val="-6"/>
          <w:sz w:val="29"/>
          <w:szCs w:val="29"/>
          <w:shd w:val="clear" w:color="auto" w:fill="FFFFFF"/>
        </w:rPr>
        <w:t xml:space="preserve"> назначения компенсаций за нарушение исключительного права на результаты интеллектуальной деятельности</w:t>
      </w:r>
      <w:r w:rsidR="001315B7">
        <w:rPr>
          <w:color w:val="1A1A1A"/>
          <w:spacing w:val="-6"/>
          <w:sz w:val="29"/>
          <w:szCs w:val="29"/>
          <w:shd w:val="clear" w:color="auto" w:fill="FFFFFF"/>
        </w:rPr>
        <w:t xml:space="preserve"> и др</w:t>
      </w:r>
      <w:r w:rsidR="001315B7">
        <w:rPr>
          <w:sz w:val="28"/>
          <w:szCs w:val="28"/>
        </w:rPr>
        <w:t>угие вопросы.</w:t>
      </w:r>
    </w:p>
    <w:p w:rsidR="001315B7" w:rsidRDefault="007B1077" w:rsidP="007B1077">
      <w:pPr>
        <w:pStyle w:val="Default"/>
        <w:ind w:firstLine="567"/>
        <w:jc w:val="both"/>
        <w:rPr>
          <w:color w:val="1A1A1A"/>
          <w:spacing w:val="-6"/>
          <w:sz w:val="28"/>
          <w:szCs w:val="28"/>
          <w:shd w:val="clear" w:color="auto" w:fill="FFFFFF"/>
        </w:rPr>
      </w:pPr>
      <w:r w:rsidRPr="002E464B">
        <w:rPr>
          <w:bCs/>
          <w:sz w:val="28"/>
          <w:szCs w:val="28"/>
        </w:rPr>
        <w:t xml:space="preserve">ТПП РФ </w:t>
      </w:r>
      <w:r w:rsidR="002E464B">
        <w:rPr>
          <w:bCs/>
          <w:sz w:val="28"/>
          <w:szCs w:val="28"/>
        </w:rPr>
        <w:t xml:space="preserve">предложила сохранить в действующей редакции </w:t>
      </w:r>
      <w:r w:rsidRPr="002E464B">
        <w:rPr>
          <w:bCs/>
          <w:sz w:val="28"/>
          <w:szCs w:val="28"/>
        </w:rPr>
        <w:t xml:space="preserve"> 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>пункт 1 статьи 1515 ГК РФ «Ответственность за незаконное использование товарного</w:t>
      </w:r>
      <w:r w:rsidR="00642499">
        <w:rPr>
          <w:color w:val="1A1A1A"/>
          <w:spacing w:val="-6"/>
          <w:sz w:val="28"/>
          <w:szCs w:val="28"/>
          <w:shd w:val="clear" w:color="auto" w:fill="FFFFFF"/>
        </w:rPr>
        <w:t xml:space="preserve"> знака».  </w:t>
      </w:r>
    </w:p>
    <w:p w:rsidR="007B1077" w:rsidRPr="002E464B" w:rsidRDefault="00642499" w:rsidP="007B1077">
      <w:pPr>
        <w:pStyle w:val="Default"/>
        <w:ind w:firstLine="567"/>
        <w:jc w:val="both"/>
        <w:rPr>
          <w:color w:val="1A1A1A"/>
          <w:spacing w:val="-6"/>
          <w:sz w:val="28"/>
          <w:szCs w:val="28"/>
          <w:shd w:val="clear" w:color="auto" w:fill="FFFFFF"/>
        </w:rPr>
      </w:pPr>
      <w:r>
        <w:rPr>
          <w:color w:val="1A1A1A"/>
          <w:spacing w:val="-6"/>
          <w:sz w:val="28"/>
          <w:szCs w:val="28"/>
          <w:shd w:val="clear" w:color="auto" w:fill="FFFFFF"/>
        </w:rPr>
        <w:lastRenderedPageBreak/>
        <w:t>В</w:t>
      </w:r>
      <w:r w:rsidR="002E464B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данном пункте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обозначено, что </w:t>
      </w:r>
      <w:r w:rsidR="002E464B" w:rsidRPr="002E464B">
        <w:rPr>
          <w:color w:val="1A1A1A"/>
          <w:spacing w:val="-6"/>
          <w:sz w:val="28"/>
          <w:szCs w:val="28"/>
          <w:shd w:val="clear" w:color="auto" w:fill="FFFFFF"/>
        </w:rPr>
        <w:t>«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>контрафактными</w:t>
      </w:r>
      <w:r w:rsidR="002E464B" w:rsidRPr="002E464B">
        <w:rPr>
          <w:color w:val="1A1A1A"/>
          <w:spacing w:val="-6"/>
          <w:sz w:val="28"/>
          <w:szCs w:val="28"/>
          <w:shd w:val="clear" w:color="auto" w:fill="FFFFFF"/>
        </w:rPr>
        <w:t>»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являются и товары, и этикетки, и упаковки товаров, на кото</w:t>
      </w:r>
      <w:r w:rsidR="001315B7">
        <w:rPr>
          <w:color w:val="1A1A1A"/>
          <w:spacing w:val="-6"/>
          <w:sz w:val="28"/>
          <w:szCs w:val="28"/>
          <w:shd w:val="clear" w:color="auto" w:fill="FFFFFF"/>
        </w:rPr>
        <w:t>рых незаконно размещены товарные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знак</w:t>
      </w:r>
      <w:r w:rsidR="001315B7">
        <w:rPr>
          <w:color w:val="1A1A1A"/>
          <w:spacing w:val="-6"/>
          <w:sz w:val="28"/>
          <w:szCs w:val="28"/>
          <w:shd w:val="clear" w:color="auto" w:fill="FFFFFF"/>
        </w:rPr>
        <w:t>и или сходные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с ним</w:t>
      </w:r>
      <w:r w:rsidR="001315B7">
        <w:rPr>
          <w:color w:val="1A1A1A"/>
          <w:spacing w:val="-6"/>
          <w:sz w:val="28"/>
          <w:szCs w:val="28"/>
          <w:shd w:val="clear" w:color="auto" w:fill="FFFFFF"/>
        </w:rPr>
        <w:t xml:space="preserve"> до степени смешения обозначения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>.</w:t>
      </w:r>
    </w:p>
    <w:p w:rsidR="00662953" w:rsidRDefault="00642499" w:rsidP="007B1077">
      <w:pPr>
        <w:pStyle w:val="Default"/>
        <w:ind w:firstLine="567"/>
        <w:jc w:val="both"/>
        <w:rPr>
          <w:color w:val="1A1A1A"/>
          <w:spacing w:val="-6"/>
          <w:sz w:val="28"/>
          <w:szCs w:val="28"/>
          <w:shd w:val="clear" w:color="auto" w:fill="FFFFFF"/>
        </w:rPr>
      </w:pPr>
      <w:r>
        <w:rPr>
          <w:color w:val="1A1A1A"/>
          <w:spacing w:val="-6"/>
          <w:sz w:val="28"/>
          <w:szCs w:val="28"/>
          <w:shd w:val="clear" w:color="auto" w:fill="FFFFFF"/>
        </w:rPr>
        <w:t>В редакции первого чтения законопроекта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предлагалось исключить </w:t>
      </w:r>
      <w:r w:rsidR="002E464B">
        <w:rPr>
          <w:color w:val="1A1A1A"/>
          <w:spacing w:val="-6"/>
          <w:sz w:val="28"/>
          <w:szCs w:val="28"/>
          <w:shd w:val="clear" w:color="auto" w:fill="FFFFFF"/>
        </w:rPr>
        <w:t xml:space="preserve">из указанной статьи 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>слово «</w:t>
      </w:r>
      <w:r w:rsidR="002E464B">
        <w:rPr>
          <w:color w:val="1A1A1A"/>
          <w:spacing w:val="-6"/>
          <w:sz w:val="28"/>
          <w:szCs w:val="28"/>
          <w:shd w:val="clear" w:color="auto" w:fill="FFFFFF"/>
        </w:rPr>
        <w:t>товары».  Палата</w:t>
      </w:r>
      <w:r w:rsidR="00236522" w:rsidRPr="002E464B">
        <w:rPr>
          <w:color w:val="1A1A1A"/>
          <w:spacing w:val="-6"/>
          <w:sz w:val="28"/>
          <w:szCs w:val="28"/>
          <w:shd w:val="clear" w:color="auto" w:fill="FFFFFF"/>
        </w:rPr>
        <w:t xml:space="preserve"> отметила, что незаконный товарный знак может размещаться не только на этикетках, упаковках, но и на самом товаре.</w:t>
      </w:r>
      <w:r w:rsidR="00236522" w:rsidRPr="006D49DE">
        <w:rPr>
          <w:color w:val="1A1A1A"/>
          <w:spacing w:val="-6"/>
          <w:sz w:val="28"/>
          <w:szCs w:val="28"/>
          <w:shd w:val="clear" w:color="auto" w:fill="FFFFFF"/>
        </w:rPr>
        <w:t xml:space="preserve"> 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7B1077" w:rsidRDefault="007B1077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7B1077" w:rsidRDefault="007B1077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32095A">
        <w:rPr>
          <w:bCs/>
          <w:sz w:val="28"/>
          <w:szCs w:val="28"/>
        </w:rPr>
        <w:t xml:space="preserve">. </w:t>
      </w:r>
      <w:r w:rsidR="00236522" w:rsidRPr="003837E3">
        <w:rPr>
          <w:bCs/>
          <w:sz w:val="28"/>
          <w:szCs w:val="28"/>
        </w:rPr>
        <w:t xml:space="preserve">8 июля принят Федеральный закон </w:t>
      </w:r>
      <w:r w:rsidR="002E464B">
        <w:rPr>
          <w:bCs/>
          <w:sz w:val="28"/>
          <w:szCs w:val="28"/>
        </w:rPr>
        <w:t>от 23.07.2025</w:t>
      </w:r>
      <w:r w:rsidR="00642499">
        <w:rPr>
          <w:bCs/>
          <w:sz w:val="28"/>
          <w:szCs w:val="28"/>
        </w:rPr>
        <w:t>г.</w:t>
      </w:r>
      <w:r w:rsidR="002E464B">
        <w:rPr>
          <w:bCs/>
          <w:sz w:val="28"/>
          <w:szCs w:val="28"/>
        </w:rPr>
        <w:t xml:space="preserve"> № 236-ФЗ</w:t>
      </w:r>
      <w:r w:rsidR="0083748B">
        <w:rPr>
          <w:bCs/>
          <w:sz w:val="28"/>
          <w:szCs w:val="28"/>
        </w:rPr>
        <w:t xml:space="preserve"> </w:t>
      </w:r>
      <w:r w:rsidR="00236522" w:rsidRPr="003837E3">
        <w:rPr>
          <w:bCs/>
          <w:sz w:val="28"/>
          <w:szCs w:val="28"/>
        </w:rPr>
        <w:t>«</w:t>
      </w:r>
      <w:r w:rsidR="00B07215">
        <w:rPr>
          <w:b/>
          <w:bCs/>
          <w:sz w:val="28"/>
          <w:szCs w:val="28"/>
        </w:rPr>
        <w:t>О </w:t>
      </w:r>
      <w:r w:rsidR="00236522" w:rsidRPr="002D4765">
        <w:rPr>
          <w:b/>
          <w:bCs/>
          <w:sz w:val="28"/>
          <w:szCs w:val="28"/>
        </w:rPr>
        <w:t>внесении изменений в статью 19.4.1 Кодекса Российской Федерации об административных правонарушениях»</w:t>
      </w:r>
      <w:r w:rsidR="0032095A">
        <w:rPr>
          <w:bCs/>
          <w:sz w:val="28"/>
          <w:szCs w:val="28"/>
        </w:rPr>
        <w:t xml:space="preserve">. </w:t>
      </w:r>
    </w:p>
    <w:p w:rsidR="00BA0DBD" w:rsidRDefault="00BA0DBD" w:rsidP="00BA0DBD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Законом п</w:t>
      </w:r>
      <w:r w:rsidRPr="003837E3">
        <w:rPr>
          <w:bCs/>
          <w:sz w:val="28"/>
          <w:szCs w:val="28"/>
        </w:rPr>
        <w:t>редложено синхронизировать терминологию</w:t>
      </w:r>
      <w:r>
        <w:rPr>
          <w:bCs/>
          <w:sz w:val="28"/>
          <w:szCs w:val="28"/>
        </w:rPr>
        <w:t xml:space="preserve"> в сфере государственного контроля (надзора)</w:t>
      </w:r>
      <w:r w:rsidRPr="003837E3">
        <w:rPr>
          <w:bCs/>
          <w:sz w:val="28"/>
          <w:szCs w:val="28"/>
        </w:rPr>
        <w:t>, используемую в статье 19.4.1 КоАП РФ</w:t>
      </w:r>
      <w:r w:rsidR="00852213">
        <w:rPr>
          <w:bCs/>
          <w:sz w:val="28"/>
          <w:szCs w:val="28"/>
        </w:rPr>
        <w:t xml:space="preserve"> об ответственности за воспрепятствование контрольной деятельности</w:t>
      </w:r>
      <w:r w:rsidRPr="003837E3">
        <w:rPr>
          <w:bCs/>
          <w:sz w:val="28"/>
          <w:szCs w:val="28"/>
        </w:rPr>
        <w:t>, с пол</w:t>
      </w:r>
      <w:r>
        <w:rPr>
          <w:bCs/>
          <w:sz w:val="28"/>
          <w:szCs w:val="28"/>
        </w:rPr>
        <w:t>ожениями Федерального закона «О </w:t>
      </w:r>
      <w:r w:rsidRPr="003837E3">
        <w:rPr>
          <w:bCs/>
          <w:sz w:val="28"/>
          <w:szCs w:val="28"/>
        </w:rPr>
        <w:t>государственном контроле (надзоре) и муниципальном контроле в Российской Федерации»</w:t>
      </w:r>
      <w:r>
        <w:rPr>
          <w:bCs/>
          <w:sz w:val="28"/>
          <w:szCs w:val="28"/>
        </w:rPr>
        <w:t>.</w:t>
      </w:r>
    </w:p>
    <w:p w:rsidR="00236522" w:rsidRPr="003837E3" w:rsidRDefault="004331B1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предложению ТПП РФ </w:t>
      </w:r>
      <w:r w:rsidR="00BA0DBD" w:rsidRPr="004331B1">
        <w:rPr>
          <w:bCs/>
          <w:sz w:val="28"/>
          <w:szCs w:val="28"/>
        </w:rPr>
        <w:t xml:space="preserve">снижены </w:t>
      </w:r>
      <w:r>
        <w:rPr>
          <w:bCs/>
          <w:sz w:val="28"/>
          <w:szCs w:val="28"/>
        </w:rPr>
        <w:t xml:space="preserve">размеры штрафов </w:t>
      </w:r>
      <w:r w:rsidR="00236522" w:rsidRPr="004331B1">
        <w:rPr>
          <w:bCs/>
          <w:sz w:val="28"/>
          <w:szCs w:val="28"/>
        </w:rPr>
        <w:t xml:space="preserve">за воспрепятствование контрольной деятельности, </w:t>
      </w:r>
      <w:r w:rsidR="00852213" w:rsidRPr="004331B1">
        <w:rPr>
          <w:bCs/>
          <w:sz w:val="28"/>
          <w:szCs w:val="28"/>
        </w:rPr>
        <w:t>которое повлекло</w:t>
      </w:r>
      <w:r w:rsidR="00236522" w:rsidRPr="004331B1">
        <w:rPr>
          <w:bCs/>
          <w:sz w:val="28"/>
          <w:szCs w:val="28"/>
        </w:rPr>
        <w:t xml:space="preserve"> невозможность проведения или завершения проверки</w:t>
      </w:r>
      <w:r>
        <w:rPr>
          <w:bCs/>
          <w:sz w:val="28"/>
          <w:szCs w:val="28"/>
        </w:rPr>
        <w:t xml:space="preserve">, - </w:t>
      </w:r>
      <w:r w:rsidR="00236522" w:rsidRPr="004331B1">
        <w:rPr>
          <w:bCs/>
          <w:sz w:val="28"/>
          <w:szCs w:val="28"/>
        </w:rPr>
        <w:t xml:space="preserve">для должностных лиц </w:t>
      </w:r>
      <w:r w:rsidRPr="004331B1">
        <w:rPr>
          <w:bCs/>
          <w:sz w:val="28"/>
          <w:szCs w:val="28"/>
        </w:rPr>
        <w:t xml:space="preserve"> </w:t>
      </w:r>
      <w:r w:rsidR="00236522" w:rsidRPr="004331B1">
        <w:rPr>
          <w:bCs/>
          <w:sz w:val="28"/>
          <w:szCs w:val="28"/>
        </w:rPr>
        <w:t xml:space="preserve">в </w:t>
      </w:r>
      <w:r w:rsidR="00FB5776" w:rsidRPr="004331B1">
        <w:rPr>
          <w:bCs/>
          <w:sz w:val="28"/>
          <w:szCs w:val="28"/>
        </w:rPr>
        <w:t>2 раза</w:t>
      </w:r>
      <w:r>
        <w:rPr>
          <w:bCs/>
          <w:sz w:val="28"/>
          <w:szCs w:val="28"/>
        </w:rPr>
        <w:t>, для  юридических лиц  в 5 раз</w:t>
      </w:r>
      <w:r w:rsidRPr="004331B1">
        <w:rPr>
          <w:bCs/>
          <w:sz w:val="28"/>
          <w:szCs w:val="28"/>
        </w:rPr>
        <w:t>.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236522" w:rsidRDefault="00236522" w:rsidP="000171EA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</w:p>
    <w:p w:rsidR="00944088" w:rsidRPr="004743F4" w:rsidRDefault="007B1077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52E61">
        <w:rPr>
          <w:sz w:val="28"/>
          <w:szCs w:val="28"/>
        </w:rPr>
        <w:t xml:space="preserve">. </w:t>
      </w:r>
      <w:r w:rsidR="00944088" w:rsidRPr="004743F4">
        <w:rPr>
          <w:sz w:val="28"/>
          <w:szCs w:val="28"/>
        </w:rPr>
        <w:t xml:space="preserve">8 июля принят Федеральный закон </w:t>
      </w:r>
      <w:r w:rsidR="002E464B">
        <w:rPr>
          <w:sz w:val="28"/>
          <w:szCs w:val="28"/>
        </w:rPr>
        <w:t>от 23.07.2025</w:t>
      </w:r>
      <w:r w:rsidR="001315B7">
        <w:rPr>
          <w:sz w:val="28"/>
          <w:szCs w:val="28"/>
        </w:rPr>
        <w:t>г.</w:t>
      </w:r>
      <w:r w:rsidR="002E464B">
        <w:rPr>
          <w:sz w:val="28"/>
          <w:szCs w:val="28"/>
        </w:rPr>
        <w:t xml:space="preserve"> № 260-ФЗ</w:t>
      </w:r>
      <w:r w:rsidR="0083748B">
        <w:rPr>
          <w:sz w:val="28"/>
          <w:szCs w:val="28"/>
        </w:rPr>
        <w:t xml:space="preserve"> </w:t>
      </w:r>
      <w:r w:rsidR="00B07215">
        <w:rPr>
          <w:b/>
          <w:sz w:val="28"/>
          <w:szCs w:val="28"/>
        </w:rPr>
        <w:t>«О </w:t>
      </w:r>
      <w:r w:rsidR="00944088" w:rsidRPr="004743F4">
        <w:rPr>
          <w:b/>
          <w:sz w:val="28"/>
          <w:szCs w:val="28"/>
        </w:rPr>
        <w:t>внесении изменений в статьи 1 и 14 Федерального закона «Об основах туристской деятельн</w:t>
      </w:r>
      <w:r>
        <w:rPr>
          <w:b/>
          <w:sz w:val="28"/>
          <w:szCs w:val="28"/>
        </w:rPr>
        <w:t>ости в Российской Федерации»</w:t>
      </w:r>
      <w:r w:rsidR="00944088">
        <w:rPr>
          <w:sz w:val="28"/>
          <w:szCs w:val="28"/>
        </w:rPr>
        <w:t>.</w:t>
      </w:r>
    </w:p>
    <w:p w:rsidR="00944088" w:rsidRPr="004743F4" w:rsidRDefault="00944088" w:rsidP="00642499">
      <w:pPr>
        <w:ind w:firstLine="567"/>
        <w:jc w:val="both"/>
        <w:rPr>
          <w:sz w:val="28"/>
          <w:szCs w:val="28"/>
        </w:rPr>
      </w:pPr>
      <w:r w:rsidRPr="004743F4">
        <w:rPr>
          <w:sz w:val="28"/>
          <w:szCs w:val="28"/>
        </w:rPr>
        <w:t xml:space="preserve">В </w:t>
      </w:r>
      <w:r>
        <w:rPr>
          <w:sz w:val="28"/>
          <w:szCs w:val="28"/>
        </w:rPr>
        <w:t>З</w:t>
      </w:r>
      <w:r w:rsidRPr="004743F4">
        <w:rPr>
          <w:sz w:val="28"/>
          <w:szCs w:val="28"/>
        </w:rPr>
        <w:t>аконе учтены предложения ТПП РФ по уточнению определения</w:t>
      </w:r>
      <w:r w:rsidR="004416C9">
        <w:rPr>
          <w:sz w:val="28"/>
          <w:szCs w:val="28"/>
        </w:rPr>
        <w:t xml:space="preserve"> понятия «туристская индустрия». Кроме того,</w:t>
      </w:r>
      <w:r w:rsidRPr="004743F4">
        <w:rPr>
          <w:sz w:val="28"/>
          <w:szCs w:val="28"/>
        </w:rPr>
        <w:t xml:space="preserve"> в число лиц, оказывающих туристские услуги</w:t>
      </w:r>
      <w:r w:rsidR="007B1077">
        <w:rPr>
          <w:sz w:val="28"/>
          <w:szCs w:val="28"/>
        </w:rPr>
        <w:t>,</w:t>
      </w:r>
      <w:r w:rsidRPr="004743F4">
        <w:rPr>
          <w:sz w:val="28"/>
          <w:szCs w:val="28"/>
        </w:rPr>
        <w:t xml:space="preserve"> включены физические лица, применяющее специальный налоговый режим «Налог на профессиональный доход».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944088" w:rsidRPr="00A029F7" w:rsidRDefault="00944088" w:rsidP="000171EA">
      <w:pPr>
        <w:ind w:firstLine="567"/>
        <w:jc w:val="both"/>
        <w:rPr>
          <w:sz w:val="28"/>
          <w:szCs w:val="28"/>
        </w:rPr>
      </w:pPr>
    </w:p>
    <w:p w:rsidR="0083748B" w:rsidRDefault="0083748B" w:rsidP="000171EA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8</w:t>
      </w:r>
      <w:r w:rsidR="00152E61">
        <w:rPr>
          <w:sz w:val="28"/>
          <w:szCs w:val="28"/>
        </w:rPr>
        <w:t xml:space="preserve">. </w:t>
      </w:r>
      <w:r w:rsidR="00944088" w:rsidRPr="00A029F7">
        <w:rPr>
          <w:sz w:val="28"/>
          <w:szCs w:val="28"/>
        </w:rPr>
        <w:t xml:space="preserve">9 июля принят Федеральный закон </w:t>
      </w:r>
      <w:r w:rsidR="002E464B">
        <w:rPr>
          <w:sz w:val="28"/>
          <w:szCs w:val="28"/>
        </w:rPr>
        <w:t>от 23.07.2025 г. № 238-ФЗ</w:t>
      </w:r>
      <w:r>
        <w:rPr>
          <w:sz w:val="28"/>
          <w:szCs w:val="28"/>
        </w:rPr>
        <w:t xml:space="preserve"> </w:t>
      </w:r>
      <w:r w:rsidR="00B07215">
        <w:rPr>
          <w:b/>
          <w:sz w:val="28"/>
          <w:szCs w:val="28"/>
        </w:rPr>
        <w:t>«О </w:t>
      </w:r>
      <w:r w:rsidR="00944088" w:rsidRPr="00A029F7">
        <w:rPr>
          <w:b/>
          <w:sz w:val="28"/>
          <w:szCs w:val="28"/>
        </w:rPr>
        <w:t>внесении изменений в Федеральный закон «Об основах туристской деятельности в Российской Федерации»</w:t>
      </w:r>
      <w:r w:rsidR="00152E61">
        <w:rPr>
          <w:b/>
          <w:sz w:val="28"/>
          <w:szCs w:val="28"/>
        </w:rPr>
        <w:t xml:space="preserve">. </w:t>
      </w:r>
    </w:p>
    <w:p w:rsidR="00642499" w:rsidRDefault="00152E61" w:rsidP="004331B1">
      <w:pPr>
        <w:ind w:firstLine="567"/>
        <w:jc w:val="both"/>
        <w:rPr>
          <w:sz w:val="28"/>
          <w:szCs w:val="28"/>
        </w:rPr>
      </w:pPr>
      <w:r w:rsidRPr="00152E61">
        <w:rPr>
          <w:sz w:val="28"/>
          <w:szCs w:val="28"/>
        </w:rPr>
        <w:t>Законом уточняется статус</w:t>
      </w:r>
      <w:r>
        <w:rPr>
          <w:b/>
          <w:sz w:val="28"/>
          <w:szCs w:val="28"/>
        </w:rPr>
        <w:t xml:space="preserve"> </w:t>
      </w:r>
      <w:r w:rsidR="00944088" w:rsidRPr="00A029F7">
        <w:rPr>
          <w:sz w:val="28"/>
          <w:szCs w:val="28"/>
        </w:rPr>
        <w:t xml:space="preserve">туроператоров, формирующих туристский продукт из услуг, оказываемых на территории дружественных зарубежных государств, а также </w:t>
      </w:r>
      <w:r w:rsidR="005D6A6D">
        <w:rPr>
          <w:sz w:val="28"/>
          <w:szCs w:val="28"/>
        </w:rPr>
        <w:t>размер</w:t>
      </w:r>
      <w:r w:rsidR="00944088" w:rsidRPr="00A029F7">
        <w:rPr>
          <w:sz w:val="28"/>
          <w:szCs w:val="28"/>
        </w:rPr>
        <w:t xml:space="preserve"> финансового обеспечения от</w:t>
      </w:r>
      <w:r w:rsidR="00944088">
        <w:rPr>
          <w:sz w:val="28"/>
          <w:szCs w:val="28"/>
        </w:rPr>
        <w:t>ветственности туроператоров.</w:t>
      </w:r>
      <w:r w:rsidR="004331B1">
        <w:rPr>
          <w:sz w:val="28"/>
          <w:szCs w:val="28"/>
        </w:rPr>
        <w:t xml:space="preserve"> </w:t>
      </w:r>
      <w:r w:rsidR="008627F0">
        <w:rPr>
          <w:sz w:val="28"/>
          <w:szCs w:val="28"/>
        </w:rPr>
        <w:t>В</w:t>
      </w:r>
      <w:r w:rsidR="008E3365">
        <w:rPr>
          <w:bCs/>
          <w:sz w:val="28"/>
          <w:szCs w:val="28"/>
        </w:rPr>
        <w:t xml:space="preserve"> принятом Законе у</w:t>
      </w:r>
      <w:r w:rsidR="00944088" w:rsidRPr="00A029F7">
        <w:rPr>
          <w:sz w:val="28"/>
          <w:szCs w:val="28"/>
        </w:rPr>
        <w:t>чтены предложения ТПП РФ в части статуса и размера финансового обеспечения ответственности для таких туроператоров на уровне туроператоров по въездному т</w:t>
      </w:r>
      <w:r w:rsidR="00642499">
        <w:rPr>
          <w:sz w:val="28"/>
          <w:szCs w:val="28"/>
        </w:rPr>
        <w:t>уризму (не менее 500 тыс. руб.).</w:t>
      </w:r>
    </w:p>
    <w:p w:rsidR="00944088" w:rsidRPr="00A029F7" w:rsidRDefault="00642499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944088" w:rsidRPr="00A029F7">
        <w:rPr>
          <w:sz w:val="28"/>
          <w:szCs w:val="28"/>
        </w:rPr>
        <w:t xml:space="preserve"> общая цена выездного туристского продукта в сопредельные государства исключена из расчета взноса </w:t>
      </w:r>
      <w:r w:rsidR="00944088" w:rsidRPr="00A029F7">
        <w:rPr>
          <w:bCs/>
          <w:sz w:val="28"/>
          <w:szCs w:val="28"/>
        </w:rPr>
        <w:t>в фонд персональной ответственности туроператора</w:t>
      </w:r>
      <w:r w:rsidR="00944088" w:rsidRPr="00A029F7">
        <w:rPr>
          <w:sz w:val="28"/>
          <w:szCs w:val="28"/>
        </w:rPr>
        <w:t>.</w:t>
      </w:r>
    </w:p>
    <w:p w:rsidR="00B51105" w:rsidRPr="0020360F" w:rsidRDefault="00B51105" w:rsidP="00B51105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</w:p>
    <w:p w:rsidR="00944088" w:rsidRDefault="00944088" w:rsidP="000171EA">
      <w:pPr>
        <w:ind w:firstLine="567"/>
        <w:jc w:val="both"/>
        <w:outlineLvl w:val="1"/>
        <w:rPr>
          <w:color w:val="000000"/>
          <w:kern w:val="36"/>
          <w:sz w:val="28"/>
          <w:szCs w:val="28"/>
        </w:rPr>
      </w:pPr>
    </w:p>
    <w:p w:rsidR="0083748B" w:rsidRPr="002E464B" w:rsidRDefault="0083748B" w:rsidP="0083748B">
      <w:pPr>
        <w:pStyle w:val="text-justi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b/>
          <w:color w:val="000000"/>
          <w:kern w:val="36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9</w:t>
      </w:r>
      <w:r w:rsidR="00EC7098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 xml:space="preserve"> </w:t>
      </w:r>
      <w:r w:rsidR="00236522" w:rsidRPr="0088311B">
        <w:rPr>
          <w:color w:val="000000"/>
          <w:kern w:val="36"/>
          <w:sz w:val="28"/>
          <w:szCs w:val="28"/>
        </w:rPr>
        <w:t xml:space="preserve">22 июля принят Федеральный закон </w:t>
      </w:r>
      <w:r>
        <w:rPr>
          <w:color w:val="000000"/>
          <w:kern w:val="36"/>
          <w:sz w:val="28"/>
          <w:szCs w:val="28"/>
        </w:rPr>
        <w:t xml:space="preserve"> </w:t>
      </w:r>
      <w:r w:rsidR="00236522" w:rsidRPr="0088311B">
        <w:rPr>
          <w:b/>
          <w:color w:val="000000"/>
          <w:kern w:val="36"/>
          <w:sz w:val="28"/>
          <w:szCs w:val="28"/>
        </w:rPr>
        <w:t>«Об отдельных вопросах регулирования платформенной экономики в Российской Федерации»</w:t>
      </w:r>
      <w:r w:rsidR="008D5AEA">
        <w:rPr>
          <w:color w:val="000000"/>
          <w:kern w:val="36"/>
          <w:sz w:val="28"/>
          <w:szCs w:val="28"/>
        </w:rPr>
        <w:t>.</w:t>
      </w:r>
      <w:r w:rsidR="002E464B">
        <w:rPr>
          <w:color w:val="000000"/>
          <w:kern w:val="36"/>
          <w:sz w:val="28"/>
          <w:szCs w:val="28"/>
        </w:rPr>
        <w:t xml:space="preserve">  </w:t>
      </w:r>
    </w:p>
    <w:p w:rsidR="00236522" w:rsidRPr="0088311B" w:rsidRDefault="008D5AEA" w:rsidP="0083748B">
      <w:pPr>
        <w:pStyle w:val="text-justif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 xml:space="preserve">Закон </w:t>
      </w:r>
      <w:r w:rsidR="00236522">
        <w:rPr>
          <w:color w:val="000000"/>
          <w:kern w:val="36"/>
          <w:sz w:val="28"/>
          <w:szCs w:val="28"/>
        </w:rPr>
        <w:t xml:space="preserve">направлен на создание </w:t>
      </w:r>
      <w:r w:rsidR="00236522" w:rsidRPr="0088311B">
        <w:rPr>
          <w:color w:val="000000"/>
          <w:kern w:val="36"/>
          <w:sz w:val="28"/>
          <w:szCs w:val="28"/>
        </w:rPr>
        <w:t xml:space="preserve">безопасной цифровой среды на цифровых платформах, правовых условий </w:t>
      </w:r>
      <w:r w:rsidR="00642499">
        <w:rPr>
          <w:color w:val="000000"/>
          <w:kern w:val="36"/>
          <w:sz w:val="28"/>
          <w:szCs w:val="28"/>
        </w:rPr>
        <w:t xml:space="preserve">для </w:t>
      </w:r>
      <w:r w:rsidR="00236522" w:rsidRPr="0088311B">
        <w:rPr>
          <w:color w:val="000000"/>
          <w:kern w:val="36"/>
          <w:sz w:val="28"/>
          <w:szCs w:val="28"/>
        </w:rPr>
        <w:t xml:space="preserve">их развития и </w:t>
      </w:r>
      <w:r w:rsidR="00642499">
        <w:rPr>
          <w:color w:val="000000"/>
          <w:kern w:val="36"/>
          <w:sz w:val="28"/>
          <w:szCs w:val="28"/>
        </w:rPr>
        <w:t xml:space="preserve">эффективного </w:t>
      </w:r>
      <w:r w:rsidR="00236522" w:rsidRPr="0088311B">
        <w:rPr>
          <w:color w:val="000000"/>
          <w:kern w:val="36"/>
          <w:sz w:val="28"/>
          <w:szCs w:val="28"/>
        </w:rPr>
        <w:t>функционирования.</w:t>
      </w:r>
    </w:p>
    <w:p w:rsidR="002E464B" w:rsidRDefault="00236522" w:rsidP="000171EA">
      <w:pPr>
        <w:ind w:firstLine="567"/>
        <w:jc w:val="both"/>
        <w:outlineLvl w:val="1"/>
        <w:rPr>
          <w:color w:val="000000"/>
          <w:kern w:val="36"/>
          <w:sz w:val="28"/>
          <w:szCs w:val="28"/>
        </w:rPr>
      </w:pPr>
      <w:r w:rsidRPr="0088311B">
        <w:rPr>
          <w:color w:val="000000"/>
          <w:kern w:val="36"/>
          <w:sz w:val="28"/>
          <w:szCs w:val="28"/>
        </w:rPr>
        <w:t>В принятом Законе учтена часть предложений ТПП РФ</w:t>
      </w:r>
      <w:r w:rsidR="00642499">
        <w:rPr>
          <w:color w:val="000000"/>
          <w:kern w:val="36"/>
          <w:sz w:val="28"/>
          <w:szCs w:val="28"/>
        </w:rPr>
        <w:t>, направленных ко второму чтению законопроекта</w:t>
      </w:r>
      <w:r w:rsidRPr="0088311B">
        <w:rPr>
          <w:color w:val="000000"/>
          <w:kern w:val="36"/>
          <w:sz w:val="28"/>
          <w:szCs w:val="28"/>
        </w:rPr>
        <w:t xml:space="preserve">: </w:t>
      </w:r>
    </w:p>
    <w:p w:rsidR="002E464B" w:rsidRDefault="00236522" w:rsidP="000171EA">
      <w:pPr>
        <w:ind w:firstLine="567"/>
        <w:jc w:val="both"/>
        <w:outlineLvl w:val="1"/>
        <w:rPr>
          <w:color w:val="000000"/>
          <w:kern w:val="36"/>
          <w:sz w:val="28"/>
          <w:szCs w:val="28"/>
        </w:rPr>
      </w:pPr>
      <w:r w:rsidRPr="0088311B">
        <w:rPr>
          <w:color w:val="000000"/>
          <w:kern w:val="36"/>
          <w:sz w:val="28"/>
          <w:szCs w:val="28"/>
        </w:rPr>
        <w:t xml:space="preserve">установлены основания ограничения или прекращения размещения карточки товара; </w:t>
      </w:r>
    </w:p>
    <w:p w:rsidR="002E464B" w:rsidRDefault="00236522" w:rsidP="000171EA">
      <w:pPr>
        <w:ind w:firstLine="567"/>
        <w:jc w:val="both"/>
        <w:outlineLvl w:val="1"/>
        <w:rPr>
          <w:color w:val="000000"/>
          <w:kern w:val="36"/>
          <w:sz w:val="28"/>
          <w:szCs w:val="28"/>
        </w:rPr>
      </w:pPr>
      <w:r w:rsidRPr="0088311B">
        <w:rPr>
          <w:color w:val="000000"/>
          <w:kern w:val="36"/>
          <w:sz w:val="28"/>
          <w:szCs w:val="28"/>
        </w:rPr>
        <w:t>предусмотрено право партнера и владельца пункта выдачи заказов обратного требования (регресса) к оператору</w:t>
      </w:r>
      <w:r w:rsidR="00642499">
        <w:rPr>
          <w:color w:val="000000"/>
          <w:kern w:val="36"/>
          <w:sz w:val="28"/>
          <w:szCs w:val="28"/>
        </w:rPr>
        <w:t>,</w:t>
      </w:r>
      <w:r w:rsidRPr="0088311B">
        <w:rPr>
          <w:color w:val="000000"/>
          <w:kern w:val="36"/>
          <w:sz w:val="28"/>
          <w:szCs w:val="28"/>
        </w:rPr>
        <w:t xml:space="preserve"> в случае возмещения вреда, причиненного оператором; </w:t>
      </w:r>
    </w:p>
    <w:p w:rsidR="002E464B" w:rsidRDefault="00236522" w:rsidP="000171EA">
      <w:pPr>
        <w:ind w:firstLine="567"/>
        <w:jc w:val="both"/>
        <w:outlineLvl w:val="1"/>
        <w:rPr>
          <w:color w:val="000000"/>
          <w:kern w:val="36"/>
          <w:sz w:val="28"/>
          <w:szCs w:val="28"/>
        </w:rPr>
      </w:pPr>
      <w:r w:rsidRPr="0088311B">
        <w:rPr>
          <w:color w:val="000000"/>
          <w:kern w:val="36"/>
          <w:sz w:val="28"/>
          <w:szCs w:val="28"/>
        </w:rPr>
        <w:t>на платформе будет действовать система для досудебного рассмотрения жалоб (разрешения</w:t>
      </w:r>
      <w:r w:rsidR="002E464B">
        <w:rPr>
          <w:color w:val="000000"/>
          <w:kern w:val="36"/>
          <w:sz w:val="28"/>
          <w:szCs w:val="28"/>
        </w:rPr>
        <w:t xml:space="preserve"> споров) партнеров с оператором</w:t>
      </w:r>
      <w:r w:rsidR="002E464B" w:rsidRPr="002E464B">
        <w:rPr>
          <w:color w:val="000000"/>
          <w:kern w:val="36"/>
          <w:sz w:val="28"/>
          <w:szCs w:val="28"/>
        </w:rPr>
        <w:t>;</w:t>
      </w:r>
      <w:r w:rsidRPr="0088311B">
        <w:rPr>
          <w:color w:val="000000"/>
          <w:kern w:val="36"/>
          <w:sz w:val="28"/>
          <w:szCs w:val="28"/>
        </w:rPr>
        <w:t xml:space="preserve"> </w:t>
      </w:r>
    </w:p>
    <w:p w:rsidR="00236522" w:rsidRPr="0088311B" w:rsidRDefault="002E464B" w:rsidP="000171EA">
      <w:pPr>
        <w:ind w:firstLine="567"/>
        <w:jc w:val="both"/>
        <w:outlineLvl w:val="1"/>
        <w:rPr>
          <w:color w:val="000000"/>
          <w:kern w:val="36"/>
          <w:sz w:val="28"/>
          <w:szCs w:val="28"/>
        </w:rPr>
      </w:pPr>
      <w:r>
        <w:rPr>
          <w:color w:val="000000"/>
          <w:kern w:val="36"/>
          <w:sz w:val="28"/>
          <w:szCs w:val="28"/>
        </w:rPr>
        <w:t>- у</w:t>
      </w:r>
      <w:r w:rsidR="00236522" w:rsidRPr="0088311B">
        <w:rPr>
          <w:color w:val="000000"/>
          <w:kern w:val="36"/>
          <w:sz w:val="28"/>
          <w:szCs w:val="28"/>
        </w:rPr>
        <w:t>регулиров</w:t>
      </w:r>
      <w:r w:rsidR="00236522">
        <w:rPr>
          <w:color w:val="000000"/>
          <w:kern w:val="36"/>
          <w:sz w:val="28"/>
          <w:szCs w:val="28"/>
        </w:rPr>
        <w:t>ан статус партнеров платформы (</w:t>
      </w:r>
      <w:r w:rsidR="00236522" w:rsidRPr="0088311B">
        <w:rPr>
          <w:color w:val="000000"/>
          <w:kern w:val="36"/>
          <w:sz w:val="28"/>
          <w:szCs w:val="28"/>
        </w:rPr>
        <w:t xml:space="preserve">партнера, партнера-исполнителя, партнера-продавца). </w:t>
      </w:r>
    </w:p>
    <w:p w:rsidR="00236522" w:rsidRPr="00B51105" w:rsidRDefault="00B51105" w:rsidP="00B51105">
      <w:pPr>
        <w:autoSpaceDE w:val="0"/>
        <w:autoSpaceDN w:val="0"/>
        <w:adjustRightInd w:val="0"/>
        <w:ind w:firstLine="567"/>
        <w:jc w:val="both"/>
        <w:rPr>
          <w:color w:val="000000"/>
          <w:kern w:val="36"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 xml:space="preserve">Закон на этапе проекта поддерживался ТПП РФ. </w:t>
      </w:r>
      <w:r w:rsidR="00665E3C" w:rsidRPr="00A541C2">
        <w:rPr>
          <w:color w:val="000000"/>
          <w:kern w:val="36"/>
          <w:sz w:val="28"/>
          <w:szCs w:val="28"/>
          <w:u w:val="single"/>
        </w:rPr>
        <w:t>Закон н</w:t>
      </w:r>
      <w:r w:rsidRPr="00A541C2">
        <w:rPr>
          <w:color w:val="000000"/>
          <w:kern w:val="36"/>
          <w:sz w:val="28"/>
          <w:szCs w:val="28"/>
          <w:u w:val="single"/>
        </w:rPr>
        <w:t>аходится на подписании</w:t>
      </w:r>
      <w:r w:rsidR="00665E3C" w:rsidRPr="00A541C2">
        <w:rPr>
          <w:color w:val="000000"/>
          <w:kern w:val="36"/>
          <w:sz w:val="28"/>
          <w:szCs w:val="28"/>
          <w:u w:val="single"/>
        </w:rPr>
        <w:t xml:space="preserve"> </w:t>
      </w:r>
      <w:r w:rsidR="00A541C2" w:rsidRPr="00A541C2">
        <w:rPr>
          <w:color w:val="000000"/>
          <w:kern w:val="36"/>
          <w:sz w:val="28"/>
          <w:szCs w:val="28"/>
          <w:u w:val="single"/>
        </w:rPr>
        <w:t xml:space="preserve">у </w:t>
      </w:r>
      <w:r w:rsidR="00665E3C" w:rsidRPr="00A541C2">
        <w:rPr>
          <w:color w:val="000000"/>
          <w:kern w:val="36"/>
          <w:sz w:val="28"/>
          <w:szCs w:val="28"/>
          <w:u w:val="single"/>
        </w:rPr>
        <w:t>Президента РФ В.В. Путина.</w:t>
      </w:r>
    </w:p>
    <w:p w:rsidR="00665E3C" w:rsidRDefault="00665E3C" w:rsidP="000171EA">
      <w:pPr>
        <w:shd w:val="clear" w:color="auto" w:fill="FFFFFF"/>
        <w:spacing w:line="270" w:lineRule="atLeast"/>
        <w:ind w:firstLine="567"/>
        <w:jc w:val="both"/>
        <w:rPr>
          <w:sz w:val="28"/>
          <w:szCs w:val="28"/>
          <w:u w:val="single"/>
          <w:shd w:val="clear" w:color="auto" w:fill="FFFFFF"/>
        </w:rPr>
      </w:pPr>
    </w:p>
    <w:p w:rsidR="0083748B" w:rsidRPr="00910218" w:rsidRDefault="0083748B" w:rsidP="00910218">
      <w:pPr>
        <w:ind w:firstLine="567"/>
        <w:jc w:val="both"/>
        <w:outlineLvl w:val="1"/>
        <w:rPr>
          <w:bCs/>
          <w:sz w:val="28"/>
          <w:szCs w:val="28"/>
        </w:rPr>
      </w:pPr>
      <w:r w:rsidRPr="00B07215">
        <w:rPr>
          <w:color w:val="000000"/>
          <w:kern w:val="36"/>
          <w:sz w:val="28"/>
          <w:szCs w:val="28"/>
        </w:rPr>
        <w:t>10</w:t>
      </w:r>
      <w:r w:rsidR="00BE5D84" w:rsidRPr="00B07215">
        <w:rPr>
          <w:color w:val="000000"/>
          <w:kern w:val="36"/>
          <w:sz w:val="28"/>
          <w:szCs w:val="28"/>
        </w:rPr>
        <w:t xml:space="preserve">. </w:t>
      </w:r>
      <w:r w:rsidR="00910218">
        <w:rPr>
          <w:bCs/>
          <w:sz w:val="28"/>
          <w:szCs w:val="28"/>
        </w:rPr>
        <w:t xml:space="preserve"> </w:t>
      </w:r>
      <w:r w:rsidR="00A86F0C" w:rsidRPr="00E64ADE">
        <w:rPr>
          <w:bCs/>
          <w:sz w:val="28"/>
          <w:szCs w:val="28"/>
        </w:rPr>
        <w:t>23 июля</w:t>
      </w:r>
      <w:r w:rsidR="00A86F0C">
        <w:rPr>
          <w:bCs/>
          <w:sz w:val="28"/>
          <w:szCs w:val="28"/>
        </w:rPr>
        <w:t xml:space="preserve"> принят Федеральный закон</w:t>
      </w:r>
      <w:r w:rsidR="00A86F0C" w:rsidRPr="00E95C3A">
        <w:rPr>
          <w:bCs/>
          <w:sz w:val="28"/>
          <w:szCs w:val="28"/>
        </w:rPr>
        <w:t xml:space="preserve"> </w:t>
      </w:r>
      <w:r w:rsidR="00A86F0C" w:rsidRPr="002D4765">
        <w:rPr>
          <w:b/>
          <w:bCs/>
          <w:sz w:val="28"/>
          <w:szCs w:val="28"/>
        </w:rPr>
        <w:t>«О внесении изменений в отдельные законодательные акты Российской Федерации»</w:t>
      </w:r>
      <w:r w:rsidR="000549B6">
        <w:rPr>
          <w:b/>
          <w:bCs/>
          <w:sz w:val="28"/>
          <w:szCs w:val="28"/>
        </w:rPr>
        <w:t xml:space="preserve">. </w:t>
      </w:r>
    </w:p>
    <w:p w:rsidR="00A86F0C" w:rsidRDefault="00A86F0C" w:rsidP="00B07215">
      <w:pPr>
        <w:ind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Законом внесены изменения в 57 федеральных законов и более чем в 170 нормативных актов в сфере саморегулирования, строительства, государственного регулирования производства и оборота алкогольной продукции и др. В указанных документах сокращены сроки предоставления государственных услуг и перечень предоставляемых заявителем документов; введена автоматизация процессов подачи, приема и рассмотрения заявлений о предоставлении разрешений и лицензий, урегулирован переход на реестровую модель ведения учета разрешительных документов. </w:t>
      </w:r>
    </w:p>
    <w:p w:rsidR="002E464B" w:rsidRPr="00BF76E0" w:rsidRDefault="00A86F0C" w:rsidP="000171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7215">
        <w:rPr>
          <w:sz w:val="28"/>
          <w:szCs w:val="28"/>
        </w:rPr>
        <w:t>Закон принят с учетом</w:t>
      </w:r>
      <w:r w:rsidR="002E464B" w:rsidRPr="002E464B">
        <w:rPr>
          <w:sz w:val="28"/>
          <w:szCs w:val="28"/>
        </w:rPr>
        <w:t xml:space="preserve"> </w:t>
      </w:r>
      <w:r w:rsidR="002E464B">
        <w:rPr>
          <w:sz w:val="28"/>
          <w:szCs w:val="28"/>
        </w:rPr>
        <w:t>поправок ТПП РФ</w:t>
      </w:r>
      <w:r w:rsidR="00B07215">
        <w:rPr>
          <w:sz w:val="28"/>
          <w:szCs w:val="28"/>
        </w:rPr>
        <w:t>, которыми предлагалось</w:t>
      </w:r>
      <w:r w:rsidR="002E464B" w:rsidRPr="002E464B">
        <w:rPr>
          <w:sz w:val="28"/>
          <w:szCs w:val="28"/>
        </w:rPr>
        <w:t>:</w:t>
      </w:r>
    </w:p>
    <w:p w:rsidR="002E464B" w:rsidRPr="002E464B" w:rsidRDefault="00A86F0C" w:rsidP="000171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07215">
        <w:rPr>
          <w:sz w:val="28"/>
          <w:szCs w:val="28"/>
        </w:rPr>
        <w:t>определить дату начала применения норм Закона о функционировании реестров разрешений на строительство и на ввод в эксплуатацию объектов капитального строительства не ранее начала их работы</w:t>
      </w:r>
      <w:r w:rsidR="002E464B" w:rsidRPr="002E464B">
        <w:rPr>
          <w:sz w:val="28"/>
          <w:szCs w:val="28"/>
        </w:rPr>
        <w:t>;</w:t>
      </w:r>
      <w:r w:rsidR="00B07215">
        <w:rPr>
          <w:sz w:val="28"/>
          <w:szCs w:val="28"/>
        </w:rPr>
        <w:t xml:space="preserve"> </w:t>
      </w:r>
    </w:p>
    <w:p w:rsidR="00A86F0C" w:rsidRPr="00A541C2" w:rsidRDefault="00BF76E0" w:rsidP="000171E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541C2">
        <w:rPr>
          <w:sz w:val="28"/>
          <w:szCs w:val="28"/>
        </w:rPr>
        <w:t xml:space="preserve">предусмотреть право </w:t>
      </w:r>
      <w:r w:rsidR="002E464B" w:rsidRPr="00A541C2">
        <w:rPr>
          <w:sz w:val="28"/>
          <w:szCs w:val="28"/>
        </w:rPr>
        <w:t>СРО</w:t>
      </w:r>
      <w:r w:rsidR="00B07215" w:rsidRPr="00A541C2">
        <w:rPr>
          <w:sz w:val="28"/>
          <w:szCs w:val="28"/>
        </w:rPr>
        <w:t xml:space="preserve"> </w:t>
      </w:r>
      <w:r w:rsidRPr="00A541C2">
        <w:rPr>
          <w:sz w:val="28"/>
          <w:szCs w:val="28"/>
        </w:rPr>
        <w:t xml:space="preserve">предоставлять </w:t>
      </w:r>
      <w:r w:rsidR="00B07215" w:rsidRPr="00A541C2">
        <w:rPr>
          <w:sz w:val="28"/>
          <w:szCs w:val="28"/>
        </w:rPr>
        <w:t>в гос</w:t>
      </w:r>
      <w:r w:rsidR="002E464B" w:rsidRPr="00A541C2">
        <w:rPr>
          <w:sz w:val="28"/>
          <w:szCs w:val="28"/>
        </w:rPr>
        <w:t xml:space="preserve">ударственные </w:t>
      </w:r>
      <w:r w:rsidR="00B07215" w:rsidRPr="00A541C2">
        <w:rPr>
          <w:sz w:val="28"/>
          <w:szCs w:val="28"/>
        </w:rPr>
        <w:t xml:space="preserve">органы </w:t>
      </w:r>
      <w:r w:rsidR="00B51105" w:rsidRPr="00A541C2">
        <w:rPr>
          <w:sz w:val="28"/>
          <w:szCs w:val="28"/>
        </w:rPr>
        <w:t>информацию</w:t>
      </w:r>
      <w:r w:rsidR="00A86F0C" w:rsidRPr="00A541C2">
        <w:rPr>
          <w:sz w:val="28"/>
          <w:szCs w:val="28"/>
        </w:rPr>
        <w:t xml:space="preserve"> о создании в </w:t>
      </w:r>
      <w:r w:rsidR="00B51105" w:rsidRPr="00A541C2">
        <w:rPr>
          <w:sz w:val="28"/>
          <w:szCs w:val="28"/>
        </w:rPr>
        <w:t>СРО</w:t>
      </w:r>
      <w:r w:rsidR="00A86F0C" w:rsidRPr="00A541C2">
        <w:rPr>
          <w:sz w:val="28"/>
          <w:szCs w:val="28"/>
        </w:rPr>
        <w:t xml:space="preserve"> органов</w:t>
      </w:r>
      <w:r w:rsidR="00BD13EA" w:rsidRPr="00A541C2">
        <w:rPr>
          <w:sz w:val="28"/>
          <w:szCs w:val="28"/>
        </w:rPr>
        <w:t xml:space="preserve"> по </w:t>
      </w:r>
      <w:proofErr w:type="gramStart"/>
      <w:r w:rsidR="00BD13EA" w:rsidRPr="00A541C2">
        <w:rPr>
          <w:sz w:val="28"/>
          <w:szCs w:val="28"/>
        </w:rPr>
        <w:t>контролю за</w:t>
      </w:r>
      <w:proofErr w:type="gramEnd"/>
      <w:r w:rsidR="00BD13EA" w:rsidRPr="00A541C2">
        <w:rPr>
          <w:sz w:val="28"/>
          <w:szCs w:val="28"/>
        </w:rPr>
        <w:t xml:space="preserve"> </w:t>
      </w:r>
      <w:r w:rsidR="00A86F0C" w:rsidRPr="00A541C2">
        <w:rPr>
          <w:sz w:val="28"/>
          <w:szCs w:val="28"/>
        </w:rPr>
        <w:t>соблюдением членами СРО стандартов и правил предпринимательской или профессиональной деятельности.</w:t>
      </w:r>
      <w:r w:rsidR="002E464B" w:rsidRPr="00A541C2">
        <w:rPr>
          <w:sz w:val="28"/>
          <w:szCs w:val="28"/>
        </w:rPr>
        <w:t xml:space="preserve">   </w:t>
      </w:r>
      <w:r w:rsidR="00BD13EA" w:rsidRPr="00A541C2">
        <w:rPr>
          <w:sz w:val="28"/>
          <w:szCs w:val="28"/>
        </w:rPr>
        <w:t xml:space="preserve"> </w:t>
      </w:r>
    </w:p>
    <w:p w:rsidR="00B51105" w:rsidRPr="00B51105" w:rsidRDefault="00B51105" w:rsidP="00B51105">
      <w:pPr>
        <w:autoSpaceDE w:val="0"/>
        <w:autoSpaceDN w:val="0"/>
        <w:adjustRightInd w:val="0"/>
        <w:ind w:firstLine="567"/>
        <w:jc w:val="both"/>
        <w:rPr>
          <w:color w:val="000000"/>
          <w:kern w:val="36"/>
          <w:sz w:val="28"/>
          <w:szCs w:val="28"/>
          <w:u w:val="single"/>
        </w:rPr>
      </w:pPr>
      <w:r w:rsidRPr="00A541C2">
        <w:rPr>
          <w:bCs/>
          <w:sz w:val="28"/>
          <w:szCs w:val="28"/>
          <w:u w:val="single"/>
        </w:rPr>
        <w:t>Закон на этапе проекта поддерживался ТПП РФ.</w:t>
      </w:r>
      <w:r w:rsidRPr="00A541C2">
        <w:rPr>
          <w:color w:val="000000"/>
          <w:kern w:val="36"/>
          <w:sz w:val="28"/>
          <w:szCs w:val="28"/>
          <w:u w:val="single"/>
        </w:rPr>
        <w:t xml:space="preserve"> Закон находится на подписании </w:t>
      </w:r>
      <w:r w:rsidR="00A541C2" w:rsidRPr="00A541C2">
        <w:rPr>
          <w:color w:val="000000"/>
          <w:kern w:val="36"/>
          <w:sz w:val="28"/>
          <w:szCs w:val="28"/>
          <w:u w:val="single"/>
        </w:rPr>
        <w:t xml:space="preserve">у </w:t>
      </w:r>
      <w:r w:rsidRPr="00A541C2">
        <w:rPr>
          <w:color w:val="000000"/>
          <w:kern w:val="36"/>
          <w:sz w:val="28"/>
          <w:szCs w:val="28"/>
          <w:u w:val="single"/>
        </w:rPr>
        <w:t>Президента РФ В.В. Путина.</w:t>
      </w:r>
    </w:p>
    <w:p w:rsidR="00642499" w:rsidRDefault="00642499" w:rsidP="004331B1">
      <w:pPr>
        <w:rPr>
          <w:sz w:val="28"/>
          <w:szCs w:val="28"/>
          <w:u w:val="single"/>
          <w:shd w:val="clear" w:color="auto" w:fill="FFFFFF"/>
        </w:rPr>
      </w:pPr>
    </w:p>
    <w:p w:rsidR="004331B1" w:rsidRDefault="004331B1" w:rsidP="004331B1">
      <w:pPr>
        <w:rPr>
          <w:sz w:val="28"/>
          <w:szCs w:val="28"/>
          <w:u w:val="single"/>
          <w:shd w:val="clear" w:color="auto" w:fill="FFFFFF"/>
        </w:rPr>
      </w:pPr>
    </w:p>
    <w:p w:rsidR="004331B1" w:rsidRDefault="004331B1" w:rsidP="004331B1">
      <w:pPr>
        <w:rPr>
          <w:sz w:val="28"/>
          <w:szCs w:val="28"/>
          <w:u w:val="single"/>
          <w:shd w:val="clear" w:color="auto" w:fill="FFFFFF"/>
        </w:rPr>
      </w:pPr>
    </w:p>
    <w:p w:rsidR="004331B1" w:rsidRDefault="004331B1" w:rsidP="004331B1">
      <w:pPr>
        <w:rPr>
          <w:sz w:val="28"/>
          <w:szCs w:val="28"/>
          <w:u w:val="single"/>
          <w:shd w:val="clear" w:color="auto" w:fill="FFFFFF"/>
        </w:rPr>
      </w:pPr>
    </w:p>
    <w:p w:rsidR="004331B1" w:rsidRDefault="004331B1" w:rsidP="004331B1">
      <w:pPr>
        <w:rPr>
          <w:sz w:val="28"/>
          <w:szCs w:val="28"/>
          <w:u w:val="single"/>
          <w:shd w:val="clear" w:color="auto" w:fill="FFFFFF"/>
        </w:rPr>
      </w:pPr>
    </w:p>
    <w:p w:rsidR="004331B1" w:rsidRDefault="004331B1" w:rsidP="004331B1">
      <w:pPr>
        <w:rPr>
          <w:sz w:val="28"/>
          <w:szCs w:val="28"/>
          <w:u w:val="single"/>
          <w:shd w:val="clear" w:color="auto" w:fill="FFFFFF"/>
        </w:rPr>
      </w:pPr>
    </w:p>
    <w:p w:rsidR="004331B1" w:rsidRDefault="004331B1" w:rsidP="004331B1">
      <w:pPr>
        <w:rPr>
          <w:b/>
          <w:sz w:val="28"/>
          <w:szCs w:val="28"/>
        </w:rPr>
      </w:pPr>
    </w:p>
    <w:p w:rsidR="00C26635" w:rsidRPr="00C26635" w:rsidRDefault="00C26635" w:rsidP="00C26635">
      <w:pPr>
        <w:jc w:val="center"/>
        <w:rPr>
          <w:b/>
          <w:sz w:val="28"/>
          <w:szCs w:val="28"/>
        </w:rPr>
      </w:pPr>
      <w:r w:rsidRPr="00C26635">
        <w:rPr>
          <w:b/>
          <w:sz w:val="28"/>
          <w:szCs w:val="28"/>
          <w:lang w:val="en-US"/>
        </w:rPr>
        <w:lastRenderedPageBreak/>
        <w:t>II</w:t>
      </w:r>
      <w:r w:rsidR="002E464B">
        <w:rPr>
          <w:b/>
          <w:sz w:val="28"/>
          <w:szCs w:val="28"/>
        </w:rPr>
        <w:t>. Законопроекты</w:t>
      </w:r>
      <w:r w:rsidR="00A01B86">
        <w:rPr>
          <w:b/>
          <w:sz w:val="28"/>
          <w:szCs w:val="28"/>
        </w:rPr>
        <w:t xml:space="preserve">, </w:t>
      </w:r>
      <w:r w:rsidRPr="00C26635">
        <w:rPr>
          <w:b/>
          <w:sz w:val="28"/>
          <w:szCs w:val="28"/>
        </w:rPr>
        <w:t>перенесе</w:t>
      </w:r>
      <w:r w:rsidR="00A01B86">
        <w:rPr>
          <w:b/>
          <w:sz w:val="28"/>
          <w:szCs w:val="28"/>
        </w:rPr>
        <w:t>нные</w:t>
      </w:r>
      <w:r w:rsidR="002E464B">
        <w:rPr>
          <w:b/>
          <w:sz w:val="28"/>
          <w:szCs w:val="28"/>
        </w:rPr>
        <w:t xml:space="preserve"> на осеннюю сессию 2025 года</w:t>
      </w:r>
      <w:r w:rsidRPr="00C26635">
        <w:rPr>
          <w:b/>
          <w:sz w:val="28"/>
          <w:szCs w:val="28"/>
        </w:rPr>
        <w:t xml:space="preserve"> </w:t>
      </w:r>
    </w:p>
    <w:p w:rsidR="00F8166F" w:rsidRPr="00CF2C10" w:rsidRDefault="00F8166F" w:rsidP="00C47B5B">
      <w:pPr>
        <w:ind w:firstLine="567"/>
        <w:jc w:val="both"/>
        <w:rPr>
          <w:sz w:val="28"/>
          <w:szCs w:val="28"/>
        </w:rPr>
      </w:pPr>
    </w:p>
    <w:p w:rsidR="00F716C1" w:rsidRDefault="00065036" w:rsidP="008374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339BD" w:rsidRPr="00454AF0">
        <w:rPr>
          <w:sz w:val="28"/>
          <w:szCs w:val="28"/>
        </w:rPr>
        <w:t>П</w:t>
      </w:r>
      <w:r w:rsidR="001D0AA5" w:rsidRPr="00454AF0">
        <w:rPr>
          <w:sz w:val="28"/>
          <w:szCs w:val="28"/>
        </w:rPr>
        <w:t xml:space="preserve">роект федерального закона № </w:t>
      </w:r>
      <w:r w:rsidR="00454AF0" w:rsidRPr="00454AF0">
        <w:rPr>
          <w:sz w:val="28"/>
          <w:szCs w:val="28"/>
        </w:rPr>
        <w:t xml:space="preserve">893174-8 </w:t>
      </w:r>
      <w:r w:rsidR="00454AF0" w:rsidRPr="00911E43">
        <w:rPr>
          <w:b/>
          <w:sz w:val="28"/>
          <w:szCs w:val="28"/>
        </w:rPr>
        <w:t>«О внесении изменений в Жилищн</w:t>
      </w:r>
      <w:r w:rsidR="005D4BBE" w:rsidRPr="00911E43">
        <w:rPr>
          <w:b/>
          <w:sz w:val="28"/>
          <w:szCs w:val="28"/>
        </w:rPr>
        <w:t>ый кодекс Российской Федерации»</w:t>
      </w:r>
      <w:r w:rsidR="00B42D51">
        <w:rPr>
          <w:sz w:val="28"/>
          <w:szCs w:val="28"/>
        </w:rPr>
        <w:t xml:space="preserve">. </w:t>
      </w:r>
    </w:p>
    <w:p w:rsidR="00454AF0" w:rsidRDefault="00B42D51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предусмотрена </w:t>
      </w:r>
      <w:r w:rsidR="005D4BBE" w:rsidRPr="00454AF0">
        <w:rPr>
          <w:sz w:val="28"/>
          <w:szCs w:val="28"/>
        </w:rPr>
        <w:t>отмен</w:t>
      </w:r>
      <w:r w:rsidR="005D4BBE">
        <w:rPr>
          <w:sz w:val="28"/>
          <w:szCs w:val="28"/>
        </w:rPr>
        <w:t>а</w:t>
      </w:r>
      <w:r w:rsidR="005D4BBE" w:rsidRPr="00454AF0">
        <w:rPr>
          <w:sz w:val="28"/>
          <w:szCs w:val="28"/>
        </w:rPr>
        <w:t xml:space="preserve"> повышающих коэффициентов к нормативу потребления воды при расчете платы для собственников помещений в многоквартирных домах, помещения которых не оснащены приборами учета.</w:t>
      </w:r>
    </w:p>
    <w:p w:rsidR="00A01B86" w:rsidRDefault="00A01B86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Палата не поддержала</w:t>
      </w:r>
      <w:r w:rsidR="00454AF0" w:rsidRPr="00454AF0">
        <w:rPr>
          <w:sz w:val="28"/>
          <w:szCs w:val="28"/>
        </w:rPr>
        <w:t xml:space="preserve"> предлагаемое нововведени</w:t>
      </w:r>
      <w:r w:rsidR="00AB1C33">
        <w:rPr>
          <w:sz w:val="28"/>
          <w:szCs w:val="28"/>
        </w:rPr>
        <w:t>е,</w:t>
      </w:r>
      <w:r w:rsidR="005D4BBE">
        <w:rPr>
          <w:sz w:val="28"/>
          <w:szCs w:val="28"/>
        </w:rPr>
        <w:t xml:space="preserve"> </w:t>
      </w:r>
      <w:r w:rsidR="00AB1C33">
        <w:rPr>
          <w:sz w:val="28"/>
          <w:szCs w:val="28"/>
        </w:rPr>
        <w:t>так как</w:t>
      </w:r>
      <w:r w:rsidR="005D4BBE">
        <w:rPr>
          <w:sz w:val="28"/>
          <w:szCs w:val="28"/>
        </w:rPr>
        <w:t xml:space="preserve"> и</w:t>
      </w:r>
      <w:r w:rsidR="00454AF0" w:rsidRPr="00454AF0">
        <w:rPr>
          <w:sz w:val="28"/>
          <w:szCs w:val="28"/>
        </w:rPr>
        <w:t xml:space="preserve">сключение требования применения повышающих коэффициентов </w:t>
      </w:r>
      <w:r>
        <w:rPr>
          <w:sz w:val="28"/>
          <w:szCs w:val="28"/>
        </w:rPr>
        <w:t>может</w:t>
      </w:r>
      <w:r w:rsidR="00454AF0" w:rsidRPr="00454AF0">
        <w:rPr>
          <w:sz w:val="28"/>
          <w:szCs w:val="28"/>
        </w:rPr>
        <w:t xml:space="preserve"> способствовать уклонению потребителей от оплат</w:t>
      </w:r>
      <w:r w:rsidR="00C60185">
        <w:rPr>
          <w:sz w:val="28"/>
          <w:szCs w:val="28"/>
        </w:rPr>
        <w:t>ы реально потребленных ресурсов,</w:t>
      </w:r>
      <w:r w:rsidR="00454AF0" w:rsidRPr="00454AF0">
        <w:rPr>
          <w:sz w:val="28"/>
          <w:szCs w:val="28"/>
        </w:rPr>
        <w:t xml:space="preserve"> </w:t>
      </w:r>
      <w:r w:rsidR="00642499">
        <w:rPr>
          <w:sz w:val="28"/>
          <w:szCs w:val="28"/>
        </w:rPr>
        <w:t>а также повлечь</w:t>
      </w:r>
      <w:r w:rsidR="00454AF0" w:rsidRPr="00454AF0">
        <w:rPr>
          <w:sz w:val="28"/>
          <w:szCs w:val="28"/>
        </w:rPr>
        <w:t xml:space="preserve"> необоснованные убытки </w:t>
      </w:r>
      <w:proofErr w:type="spellStart"/>
      <w:r w:rsidR="00454AF0" w:rsidRPr="00454AF0">
        <w:rPr>
          <w:sz w:val="28"/>
          <w:szCs w:val="28"/>
        </w:rPr>
        <w:t>ресурсоснабжающих</w:t>
      </w:r>
      <w:proofErr w:type="spellEnd"/>
      <w:r w:rsidR="00454AF0" w:rsidRPr="00454AF0">
        <w:rPr>
          <w:sz w:val="28"/>
          <w:szCs w:val="28"/>
        </w:rPr>
        <w:t xml:space="preserve"> организаций.</w:t>
      </w:r>
    </w:p>
    <w:p w:rsidR="00065036" w:rsidRDefault="00454AF0" w:rsidP="000171EA">
      <w:pPr>
        <w:ind w:firstLine="567"/>
        <w:jc w:val="both"/>
        <w:rPr>
          <w:sz w:val="28"/>
          <w:szCs w:val="28"/>
        </w:rPr>
      </w:pPr>
      <w:r w:rsidRPr="00454AF0">
        <w:rPr>
          <w:sz w:val="28"/>
          <w:szCs w:val="28"/>
        </w:rPr>
        <w:t xml:space="preserve">Кроме того, в законодательстве </w:t>
      </w:r>
      <w:r w:rsidR="00065036">
        <w:rPr>
          <w:sz w:val="28"/>
          <w:szCs w:val="28"/>
        </w:rPr>
        <w:t>уже</w:t>
      </w:r>
      <w:r w:rsidRPr="00454AF0">
        <w:rPr>
          <w:sz w:val="28"/>
          <w:szCs w:val="28"/>
        </w:rPr>
        <w:t xml:space="preserve"> </w:t>
      </w:r>
      <w:r w:rsidR="00065036">
        <w:rPr>
          <w:sz w:val="28"/>
          <w:szCs w:val="28"/>
        </w:rPr>
        <w:t>установлена</w:t>
      </w:r>
      <w:r w:rsidRPr="00454AF0">
        <w:rPr>
          <w:sz w:val="28"/>
          <w:szCs w:val="28"/>
        </w:rPr>
        <w:t xml:space="preserve"> обязанность по оплате лишь потребляемого количества ресурсов </w:t>
      </w:r>
      <w:r w:rsidR="00911A16">
        <w:rPr>
          <w:sz w:val="28"/>
          <w:szCs w:val="28"/>
        </w:rPr>
        <w:t xml:space="preserve">только </w:t>
      </w:r>
      <w:r w:rsidR="00065036">
        <w:rPr>
          <w:sz w:val="28"/>
          <w:szCs w:val="28"/>
        </w:rPr>
        <w:t>в случае наличия у</w:t>
      </w:r>
      <w:r w:rsidRPr="00454AF0">
        <w:rPr>
          <w:sz w:val="28"/>
          <w:szCs w:val="28"/>
        </w:rPr>
        <w:t xml:space="preserve"> </w:t>
      </w:r>
      <w:r w:rsidR="00065036">
        <w:rPr>
          <w:sz w:val="28"/>
          <w:szCs w:val="28"/>
        </w:rPr>
        <w:t>граждан приборов</w:t>
      </w:r>
      <w:r w:rsidRPr="00454AF0">
        <w:rPr>
          <w:sz w:val="28"/>
          <w:szCs w:val="28"/>
        </w:rPr>
        <w:t xml:space="preserve"> учета. </w:t>
      </w:r>
    </w:p>
    <w:p w:rsidR="001D0AA5" w:rsidRPr="006769F3" w:rsidRDefault="006769F3" w:rsidP="000171EA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Законопроект </w:t>
      </w:r>
      <w:r w:rsidR="00454AF0" w:rsidRPr="00931E76">
        <w:rPr>
          <w:sz w:val="28"/>
          <w:szCs w:val="28"/>
          <w:u w:val="single"/>
        </w:rPr>
        <w:t xml:space="preserve">ТПП РФ </w:t>
      </w:r>
      <w:r w:rsidR="00454AF0" w:rsidRPr="006769F3">
        <w:rPr>
          <w:sz w:val="28"/>
          <w:szCs w:val="28"/>
          <w:u w:val="single"/>
        </w:rPr>
        <w:t xml:space="preserve">не поддерживается. </w:t>
      </w:r>
      <w:r w:rsidR="008B451F" w:rsidRPr="006769F3">
        <w:rPr>
          <w:sz w:val="28"/>
          <w:szCs w:val="28"/>
          <w:u w:val="single"/>
        </w:rPr>
        <w:t>Р</w:t>
      </w:r>
      <w:r w:rsidR="001D0AA5" w:rsidRPr="006769F3">
        <w:rPr>
          <w:sz w:val="28"/>
          <w:szCs w:val="28"/>
          <w:u w:val="single"/>
        </w:rPr>
        <w:t>ассмотрение законопроекта в</w:t>
      </w:r>
      <w:r w:rsidR="006871EE" w:rsidRPr="006769F3">
        <w:rPr>
          <w:sz w:val="28"/>
          <w:szCs w:val="28"/>
          <w:u w:val="single"/>
        </w:rPr>
        <w:t>о</w:t>
      </w:r>
      <w:r w:rsidR="001D0AA5" w:rsidRPr="006769F3">
        <w:rPr>
          <w:sz w:val="28"/>
          <w:szCs w:val="28"/>
          <w:u w:val="single"/>
        </w:rPr>
        <w:t xml:space="preserve"> </w:t>
      </w:r>
      <w:r w:rsidR="006871EE" w:rsidRPr="006769F3">
        <w:rPr>
          <w:sz w:val="28"/>
          <w:szCs w:val="28"/>
          <w:u w:val="single"/>
        </w:rPr>
        <w:t>втором</w:t>
      </w:r>
      <w:r w:rsidR="001D0AA5" w:rsidRPr="006769F3">
        <w:rPr>
          <w:sz w:val="28"/>
          <w:szCs w:val="28"/>
          <w:u w:val="single"/>
        </w:rPr>
        <w:t xml:space="preserve"> чтении перенесено </w:t>
      </w:r>
      <w:r w:rsidR="004C7AC5" w:rsidRPr="006769F3">
        <w:rPr>
          <w:sz w:val="28"/>
          <w:szCs w:val="28"/>
          <w:u w:val="single"/>
        </w:rPr>
        <w:t xml:space="preserve">на </w:t>
      </w:r>
      <w:r w:rsidR="00454AF0" w:rsidRPr="006769F3">
        <w:rPr>
          <w:sz w:val="28"/>
          <w:szCs w:val="28"/>
          <w:u w:val="single"/>
        </w:rPr>
        <w:t>осеннюю</w:t>
      </w:r>
      <w:r w:rsidR="006871EE" w:rsidRPr="006769F3">
        <w:rPr>
          <w:sz w:val="28"/>
          <w:szCs w:val="28"/>
          <w:u w:val="single"/>
        </w:rPr>
        <w:t xml:space="preserve"> </w:t>
      </w:r>
      <w:r w:rsidR="008B451F" w:rsidRPr="006769F3">
        <w:rPr>
          <w:sz w:val="28"/>
          <w:szCs w:val="28"/>
          <w:u w:val="single"/>
        </w:rPr>
        <w:t>сессию 202</w:t>
      </w:r>
      <w:r w:rsidR="006871EE" w:rsidRPr="006769F3">
        <w:rPr>
          <w:sz w:val="28"/>
          <w:szCs w:val="28"/>
          <w:u w:val="single"/>
        </w:rPr>
        <w:t>5</w:t>
      </w:r>
      <w:r w:rsidR="008B451F" w:rsidRPr="006769F3">
        <w:rPr>
          <w:sz w:val="28"/>
          <w:szCs w:val="28"/>
          <w:u w:val="single"/>
        </w:rPr>
        <w:t xml:space="preserve"> г.</w:t>
      </w:r>
    </w:p>
    <w:p w:rsidR="009B1DDC" w:rsidRDefault="009B1DDC" w:rsidP="000171EA">
      <w:pPr>
        <w:ind w:firstLine="567"/>
        <w:jc w:val="both"/>
        <w:rPr>
          <w:sz w:val="28"/>
          <w:szCs w:val="28"/>
          <w:u w:val="single"/>
        </w:rPr>
      </w:pPr>
    </w:p>
    <w:p w:rsidR="00F716C1" w:rsidRDefault="0083748B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75D4F">
        <w:rPr>
          <w:sz w:val="28"/>
          <w:szCs w:val="28"/>
        </w:rPr>
        <w:t xml:space="preserve">. </w:t>
      </w:r>
      <w:r w:rsidR="009B1DDC" w:rsidRPr="009B1DDC">
        <w:rPr>
          <w:sz w:val="28"/>
          <w:szCs w:val="28"/>
        </w:rPr>
        <w:t xml:space="preserve">Проект федерального закона № 725370-8  </w:t>
      </w:r>
      <w:r w:rsidR="009B1DDC" w:rsidRPr="00911E43">
        <w:rPr>
          <w:b/>
          <w:sz w:val="28"/>
          <w:szCs w:val="28"/>
        </w:rPr>
        <w:t>«О внесении изменения в Федеральный закон «О несостоятельности (банкротстве)»</w:t>
      </w:r>
      <w:r w:rsidR="00BE1003">
        <w:rPr>
          <w:sz w:val="28"/>
          <w:szCs w:val="28"/>
        </w:rPr>
        <w:t xml:space="preserve">. </w:t>
      </w:r>
    </w:p>
    <w:p w:rsidR="009B1DDC" w:rsidRDefault="00BE1003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="005877D3">
        <w:rPr>
          <w:sz w:val="28"/>
          <w:szCs w:val="28"/>
        </w:rPr>
        <w:t xml:space="preserve">предусмотрена очередность удовлетворения </w:t>
      </w:r>
      <w:r w:rsidR="009B1DDC">
        <w:rPr>
          <w:sz w:val="28"/>
          <w:szCs w:val="28"/>
        </w:rPr>
        <w:t>требовани</w:t>
      </w:r>
      <w:r w:rsidR="005877D3">
        <w:rPr>
          <w:sz w:val="28"/>
          <w:szCs w:val="28"/>
        </w:rPr>
        <w:t>й</w:t>
      </w:r>
      <w:r w:rsidR="009B1DDC">
        <w:rPr>
          <w:sz w:val="28"/>
          <w:szCs w:val="28"/>
        </w:rPr>
        <w:t xml:space="preserve"> о возмещении за счет должника (конкурсной массы) судебных расходов, понесенных лицом, в пользу которого принят судебный акт по обособленным спорам в делах о банкротстве юридических лиц. </w:t>
      </w:r>
    </w:p>
    <w:p w:rsidR="009B1DDC" w:rsidRDefault="00F23758" w:rsidP="000171EA">
      <w:pPr>
        <w:ind w:firstLine="567"/>
        <w:jc w:val="both"/>
        <w:rPr>
          <w:sz w:val="28"/>
          <w:szCs w:val="28"/>
        </w:rPr>
      </w:pPr>
      <w:r w:rsidRPr="00C26635">
        <w:rPr>
          <w:sz w:val="28"/>
          <w:szCs w:val="28"/>
        </w:rPr>
        <w:t>ТПП РФ в Государственн</w:t>
      </w:r>
      <w:r>
        <w:rPr>
          <w:sz w:val="28"/>
          <w:szCs w:val="28"/>
        </w:rPr>
        <w:t xml:space="preserve">ую </w:t>
      </w:r>
      <w:r w:rsidRPr="00C26635">
        <w:rPr>
          <w:sz w:val="28"/>
          <w:szCs w:val="28"/>
        </w:rPr>
        <w:t>Дум</w:t>
      </w:r>
      <w:r>
        <w:rPr>
          <w:sz w:val="28"/>
          <w:szCs w:val="28"/>
        </w:rPr>
        <w:t>у направлено</w:t>
      </w:r>
      <w:r w:rsidRPr="00C26635">
        <w:rPr>
          <w:sz w:val="28"/>
          <w:szCs w:val="28"/>
        </w:rPr>
        <w:t xml:space="preserve"> заключение к первому чтению проекта, в котором </w:t>
      </w:r>
      <w:r w:rsidR="009B1DDC">
        <w:rPr>
          <w:sz w:val="28"/>
          <w:szCs w:val="28"/>
        </w:rPr>
        <w:t xml:space="preserve">предложено </w:t>
      </w:r>
      <w:r>
        <w:rPr>
          <w:sz w:val="28"/>
          <w:szCs w:val="28"/>
        </w:rPr>
        <w:t>ввести</w:t>
      </w:r>
      <w:r w:rsidR="00911A16">
        <w:rPr>
          <w:sz w:val="28"/>
          <w:szCs w:val="28"/>
        </w:rPr>
        <w:t xml:space="preserve"> </w:t>
      </w:r>
      <w:r w:rsidR="009B1DDC">
        <w:rPr>
          <w:sz w:val="28"/>
          <w:szCs w:val="28"/>
        </w:rPr>
        <w:t xml:space="preserve">регулирование критериев </w:t>
      </w:r>
      <w:r w:rsidR="00A01B86">
        <w:rPr>
          <w:sz w:val="28"/>
          <w:szCs w:val="28"/>
        </w:rPr>
        <w:t>«</w:t>
      </w:r>
      <w:r w:rsidR="009B1DDC">
        <w:rPr>
          <w:sz w:val="28"/>
          <w:szCs w:val="28"/>
        </w:rPr>
        <w:t>существенности размера требований о возмещении судебных расходов</w:t>
      </w:r>
      <w:r w:rsidR="00A01B86">
        <w:rPr>
          <w:sz w:val="28"/>
          <w:szCs w:val="28"/>
        </w:rPr>
        <w:t>»</w:t>
      </w:r>
      <w:r w:rsidR="009B1DDC">
        <w:rPr>
          <w:sz w:val="28"/>
          <w:szCs w:val="28"/>
        </w:rPr>
        <w:t xml:space="preserve"> для возможного ограничения судо</w:t>
      </w:r>
      <w:r w:rsidR="00911A16">
        <w:rPr>
          <w:sz w:val="28"/>
          <w:szCs w:val="28"/>
        </w:rPr>
        <w:t xml:space="preserve">м очередности их удовлетворения, а также </w:t>
      </w:r>
      <w:proofErr w:type="gramStart"/>
      <w:r w:rsidR="00911A16">
        <w:rPr>
          <w:sz w:val="28"/>
          <w:szCs w:val="28"/>
        </w:rPr>
        <w:t xml:space="preserve">установить </w:t>
      </w:r>
      <w:r w:rsidR="009B1DDC">
        <w:rPr>
          <w:sz w:val="28"/>
          <w:szCs w:val="28"/>
        </w:rPr>
        <w:t>услови</w:t>
      </w:r>
      <w:r w:rsidR="00911A16">
        <w:rPr>
          <w:sz w:val="28"/>
          <w:szCs w:val="28"/>
        </w:rPr>
        <w:t>я</w:t>
      </w:r>
      <w:proofErr w:type="gramEnd"/>
      <w:r w:rsidR="009B1DDC">
        <w:rPr>
          <w:sz w:val="28"/>
          <w:szCs w:val="28"/>
        </w:rPr>
        <w:t xml:space="preserve"> </w:t>
      </w:r>
      <w:r w:rsidR="00910218">
        <w:rPr>
          <w:sz w:val="28"/>
          <w:szCs w:val="28"/>
        </w:rPr>
        <w:t>«</w:t>
      </w:r>
      <w:r w:rsidR="009B1DDC">
        <w:rPr>
          <w:sz w:val="28"/>
          <w:szCs w:val="28"/>
        </w:rPr>
        <w:t>исключительности случаев</w:t>
      </w:r>
      <w:r w:rsidR="00910218">
        <w:rPr>
          <w:sz w:val="28"/>
          <w:szCs w:val="28"/>
        </w:rPr>
        <w:t>»</w:t>
      </w:r>
      <w:r w:rsidR="009B1DDC">
        <w:rPr>
          <w:sz w:val="28"/>
          <w:szCs w:val="28"/>
        </w:rPr>
        <w:t xml:space="preserve"> для отказа в погашении судебных расходов.</w:t>
      </w:r>
    </w:p>
    <w:p w:rsidR="00C9221B" w:rsidRPr="006769F3" w:rsidRDefault="006769F3" w:rsidP="000171EA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Законопроект </w:t>
      </w:r>
      <w:r w:rsidR="00C9221B" w:rsidRPr="00931E76">
        <w:rPr>
          <w:sz w:val="28"/>
          <w:szCs w:val="28"/>
          <w:u w:val="single"/>
        </w:rPr>
        <w:t>ТПП РФ поддерживается</w:t>
      </w:r>
      <w:r w:rsidR="00C9221B">
        <w:rPr>
          <w:sz w:val="28"/>
          <w:szCs w:val="28"/>
          <w:u w:val="single"/>
        </w:rPr>
        <w:t xml:space="preserve"> </w:t>
      </w:r>
      <w:r w:rsidR="00C9221B" w:rsidRPr="006769F3">
        <w:rPr>
          <w:sz w:val="28"/>
          <w:szCs w:val="28"/>
          <w:u w:val="single"/>
        </w:rPr>
        <w:t>с замечаниями. Рассмотрение законопроекта во втором чтении перенесено на осеннюю сессию 2025 г.</w:t>
      </w:r>
    </w:p>
    <w:p w:rsidR="009B1DDC" w:rsidRPr="009B1DDC" w:rsidRDefault="009B1DDC" w:rsidP="000171EA">
      <w:pPr>
        <w:ind w:firstLine="567"/>
        <w:jc w:val="both"/>
        <w:rPr>
          <w:sz w:val="28"/>
          <w:szCs w:val="28"/>
        </w:rPr>
      </w:pPr>
    </w:p>
    <w:p w:rsidR="00F716C1" w:rsidRDefault="0083748B" w:rsidP="008374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5D4F">
        <w:rPr>
          <w:sz w:val="28"/>
          <w:szCs w:val="28"/>
        </w:rPr>
        <w:t xml:space="preserve">. </w:t>
      </w:r>
      <w:r w:rsidR="00D14AED">
        <w:rPr>
          <w:sz w:val="28"/>
          <w:szCs w:val="28"/>
        </w:rPr>
        <w:t>Проект федерального закона</w:t>
      </w:r>
      <w:r w:rsidR="00D14AED" w:rsidRPr="009B1DDC">
        <w:rPr>
          <w:sz w:val="28"/>
          <w:szCs w:val="28"/>
        </w:rPr>
        <w:t xml:space="preserve"> </w:t>
      </w:r>
      <w:r w:rsidR="00D14AED" w:rsidRPr="000456B2">
        <w:rPr>
          <w:sz w:val="28"/>
          <w:szCs w:val="28"/>
        </w:rPr>
        <w:t>№ 834808-8</w:t>
      </w:r>
      <w:r w:rsidR="00D14AED">
        <w:rPr>
          <w:sz w:val="28"/>
          <w:szCs w:val="28"/>
        </w:rPr>
        <w:t xml:space="preserve"> </w:t>
      </w:r>
      <w:r w:rsidR="00D14AED" w:rsidRPr="00911E43">
        <w:rPr>
          <w:b/>
          <w:sz w:val="28"/>
          <w:szCs w:val="28"/>
        </w:rPr>
        <w:t>«О внесении изменений в Кодекс Российской Федерации об административных правонарушениях»</w:t>
      </w:r>
      <w:r w:rsidR="003F4A34">
        <w:rPr>
          <w:sz w:val="28"/>
          <w:szCs w:val="28"/>
        </w:rPr>
        <w:t xml:space="preserve">. </w:t>
      </w:r>
    </w:p>
    <w:p w:rsidR="00D14AED" w:rsidRDefault="003F4A34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="00D14AED">
        <w:rPr>
          <w:sz w:val="28"/>
          <w:szCs w:val="28"/>
        </w:rPr>
        <w:t xml:space="preserve">устанавливается административная ответственность </w:t>
      </w:r>
      <w:r w:rsidR="00D14AED" w:rsidRPr="00712902">
        <w:rPr>
          <w:sz w:val="28"/>
          <w:szCs w:val="28"/>
        </w:rPr>
        <w:t xml:space="preserve">СРО </w:t>
      </w:r>
      <w:r w:rsidR="00D14AED">
        <w:rPr>
          <w:sz w:val="28"/>
          <w:szCs w:val="28"/>
        </w:rPr>
        <w:t xml:space="preserve">и национальных объединений СРО </w:t>
      </w:r>
      <w:r w:rsidR="00D14AED" w:rsidRPr="00712902">
        <w:rPr>
          <w:sz w:val="28"/>
          <w:szCs w:val="28"/>
        </w:rPr>
        <w:t>в области инженерных изысканий, архитектурно-строительного проектирования или строительства, реконструкции,</w:t>
      </w:r>
      <w:r w:rsidR="00D14AED">
        <w:rPr>
          <w:sz w:val="28"/>
          <w:szCs w:val="28"/>
        </w:rPr>
        <w:t xml:space="preserve"> </w:t>
      </w:r>
      <w:r w:rsidR="00D14AED" w:rsidRPr="00712902">
        <w:rPr>
          <w:sz w:val="28"/>
          <w:szCs w:val="28"/>
        </w:rPr>
        <w:t xml:space="preserve">капитального ремонта, сноса объектов капитального строительства </w:t>
      </w:r>
      <w:r w:rsidR="00D14AED">
        <w:rPr>
          <w:sz w:val="28"/>
          <w:szCs w:val="28"/>
        </w:rPr>
        <w:t xml:space="preserve"> за нарушение требований законодательства и стандартов деятельности. </w:t>
      </w:r>
    </w:p>
    <w:p w:rsidR="00C9221B" w:rsidRDefault="00C9221B" w:rsidP="000171EA">
      <w:pPr>
        <w:ind w:firstLine="567"/>
        <w:jc w:val="both"/>
        <w:rPr>
          <w:sz w:val="28"/>
          <w:szCs w:val="28"/>
        </w:rPr>
      </w:pPr>
      <w:r w:rsidRPr="008E6E44">
        <w:rPr>
          <w:sz w:val="28"/>
          <w:szCs w:val="28"/>
        </w:rPr>
        <w:t>ТПП РФ в Государственную Думу направлены поправки</w:t>
      </w:r>
      <w:r>
        <w:rPr>
          <w:sz w:val="28"/>
          <w:szCs w:val="28"/>
        </w:rPr>
        <w:t xml:space="preserve">, которыми предложено </w:t>
      </w:r>
      <w:r w:rsidRPr="00C60185">
        <w:rPr>
          <w:sz w:val="28"/>
          <w:szCs w:val="28"/>
        </w:rPr>
        <w:t>привести формулировки законопроекта в соответствие с Градостроительным кодексом РФ</w:t>
      </w:r>
      <w:r w:rsidR="00C60185">
        <w:rPr>
          <w:sz w:val="28"/>
          <w:szCs w:val="28"/>
        </w:rPr>
        <w:t xml:space="preserve"> и</w:t>
      </w:r>
      <w:r w:rsidRPr="00C60185">
        <w:rPr>
          <w:sz w:val="28"/>
          <w:szCs w:val="28"/>
        </w:rPr>
        <w:t xml:space="preserve"> уточнить основания для назначения административного наказания в виде дисквалификации должностных лиц СРО.</w:t>
      </w:r>
    </w:p>
    <w:p w:rsidR="00C9221B" w:rsidRDefault="006769F3" w:rsidP="000171EA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Законопроект </w:t>
      </w:r>
      <w:r w:rsidR="00C9221B" w:rsidRPr="00931E76">
        <w:rPr>
          <w:sz w:val="28"/>
          <w:szCs w:val="28"/>
          <w:u w:val="single"/>
        </w:rPr>
        <w:t>ТПП РФ поддерживается</w:t>
      </w:r>
      <w:r w:rsidR="00C9221B">
        <w:rPr>
          <w:sz w:val="28"/>
          <w:szCs w:val="28"/>
          <w:u w:val="single"/>
        </w:rPr>
        <w:t xml:space="preserve"> с замечаниями</w:t>
      </w:r>
      <w:r w:rsidR="00C9221B" w:rsidRPr="00931E76">
        <w:rPr>
          <w:sz w:val="28"/>
          <w:szCs w:val="28"/>
          <w:u w:val="single"/>
        </w:rPr>
        <w:t>.</w:t>
      </w:r>
      <w:r w:rsidR="00C9221B" w:rsidRPr="0062515C">
        <w:rPr>
          <w:sz w:val="28"/>
          <w:szCs w:val="28"/>
        </w:rPr>
        <w:t xml:space="preserve"> </w:t>
      </w:r>
      <w:r w:rsidR="00C9221B" w:rsidRPr="0062515C">
        <w:rPr>
          <w:sz w:val="28"/>
          <w:szCs w:val="28"/>
          <w:u w:val="single"/>
        </w:rPr>
        <w:t>Рассмотрение законопроекта во втором чтении перенесено на осеннюю сессию 2025 г.</w:t>
      </w:r>
    </w:p>
    <w:p w:rsidR="00BE2375" w:rsidRDefault="00BE2375" w:rsidP="000171EA">
      <w:pPr>
        <w:ind w:firstLine="567"/>
        <w:jc w:val="both"/>
        <w:rPr>
          <w:sz w:val="28"/>
          <w:szCs w:val="28"/>
          <w:u w:val="single"/>
        </w:rPr>
      </w:pPr>
    </w:p>
    <w:p w:rsidR="00F716C1" w:rsidRDefault="0083748B" w:rsidP="000171EA">
      <w:pPr>
        <w:tabs>
          <w:tab w:val="left" w:pos="993"/>
        </w:tabs>
        <w:ind w:firstLine="567"/>
        <w:contextualSpacing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4</w:t>
      </w:r>
      <w:r w:rsidR="00275D4F">
        <w:rPr>
          <w:rFonts w:eastAsia="Calibri"/>
          <w:color w:val="000000"/>
          <w:sz w:val="28"/>
          <w:szCs w:val="28"/>
        </w:rPr>
        <w:t xml:space="preserve">. </w:t>
      </w:r>
      <w:r w:rsidR="00BE2375">
        <w:rPr>
          <w:rFonts w:eastAsia="Calibri"/>
          <w:color w:val="000000"/>
          <w:sz w:val="28"/>
          <w:szCs w:val="28"/>
        </w:rPr>
        <w:t>П</w:t>
      </w:r>
      <w:r w:rsidR="00BE2375" w:rsidRPr="00877DC4">
        <w:rPr>
          <w:rFonts w:eastAsia="Calibri"/>
          <w:color w:val="000000"/>
          <w:sz w:val="28"/>
          <w:szCs w:val="28"/>
        </w:rPr>
        <w:t xml:space="preserve">роект федерального закона </w:t>
      </w:r>
      <w:r w:rsidR="00BE2375" w:rsidRPr="00B046FE">
        <w:rPr>
          <w:rFonts w:eastAsia="Calibri"/>
          <w:color w:val="000000"/>
          <w:sz w:val="28"/>
          <w:szCs w:val="28"/>
        </w:rPr>
        <w:t xml:space="preserve">№ 920521-8 </w:t>
      </w:r>
      <w:r w:rsidR="00BE2375" w:rsidRPr="00911E43">
        <w:rPr>
          <w:rFonts w:eastAsia="Calibri"/>
          <w:b/>
          <w:color w:val="000000"/>
          <w:sz w:val="28"/>
          <w:szCs w:val="28"/>
        </w:rPr>
        <w:t>«О внесении изменений в Жилищный кодекс Российской Федерации»</w:t>
      </w:r>
      <w:r w:rsidR="00C702ED">
        <w:rPr>
          <w:rFonts w:eastAsia="Calibri"/>
          <w:color w:val="000000"/>
          <w:sz w:val="28"/>
          <w:szCs w:val="28"/>
        </w:rPr>
        <w:t xml:space="preserve">. </w:t>
      </w:r>
    </w:p>
    <w:p w:rsidR="00BE2375" w:rsidRDefault="00C702ED" w:rsidP="000171EA">
      <w:pPr>
        <w:tabs>
          <w:tab w:val="left" w:pos="993"/>
        </w:tabs>
        <w:ind w:firstLine="567"/>
        <w:contextualSpacing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Проектом </w:t>
      </w:r>
      <w:r w:rsidR="00BE2375" w:rsidRPr="00AD4620">
        <w:rPr>
          <w:rFonts w:eastAsia="Calibri"/>
          <w:sz w:val="28"/>
          <w:szCs w:val="28"/>
        </w:rPr>
        <w:t xml:space="preserve">предлагается </w:t>
      </w:r>
      <w:r w:rsidR="00BE2375">
        <w:rPr>
          <w:rFonts w:eastAsia="Calibri"/>
          <w:sz w:val="28"/>
          <w:szCs w:val="28"/>
        </w:rPr>
        <w:t xml:space="preserve">принудительно </w:t>
      </w:r>
      <w:r w:rsidR="00BE2375" w:rsidRPr="00B046FE">
        <w:rPr>
          <w:rFonts w:eastAsia="Calibri"/>
          <w:color w:val="000000"/>
          <w:sz w:val="28"/>
          <w:szCs w:val="28"/>
        </w:rPr>
        <w:t>ликвид</w:t>
      </w:r>
      <w:r w:rsidR="00BE2375">
        <w:rPr>
          <w:rFonts w:eastAsia="Calibri"/>
          <w:color w:val="000000"/>
          <w:sz w:val="28"/>
          <w:szCs w:val="28"/>
        </w:rPr>
        <w:t xml:space="preserve">ировать и преобразовывать </w:t>
      </w:r>
      <w:r w:rsidR="00BE2375" w:rsidRPr="00DC07A8">
        <w:rPr>
          <w:sz w:val="28"/>
          <w:szCs w:val="28"/>
        </w:rPr>
        <w:t xml:space="preserve">в </w:t>
      </w:r>
      <w:r w:rsidR="00BE2375">
        <w:rPr>
          <w:sz w:val="28"/>
          <w:szCs w:val="28"/>
        </w:rPr>
        <w:t>товарищества собственников жилья</w:t>
      </w:r>
      <w:r w:rsidR="00BE2375" w:rsidRPr="00B046FE">
        <w:rPr>
          <w:rFonts w:eastAsia="Calibri"/>
          <w:color w:val="000000"/>
          <w:sz w:val="28"/>
          <w:szCs w:val="28"/>
        </w:rPr>
        <w:t xml:space="preserve"> жилищно-строительны</w:t>
      </w:r>
      <w:r w:rsidR="00BE2375">
        <w:rPr>
          <w:rFonts w:eastAsia="Calibri"/>
          <w:color w:val="000000"/>
          <w:sz w:val="28"/>
          <w:szCs w:val="28"/>
        </w:rPr>
        <w:t>е кооперативы</w:t>
      </w:r>
      <w:r w:rsidR="00BE2375" w:rsidRPr="00B046FE">
        <w:rPr>
          <w:rFonts w:eastAsia="Calibri"/>
          <w:color w:val="000000"/>
          <w:sz w:val="28"/>
          <w:szCs w:val="28"/>
        </w:rPr>
        <w:t xml:space="preserve"> после выплаты последним членом такого кооператива пая за </w:t>
      </w:r>
      <w:r w:rsidR="00BE2375">
        <w:rPr>
          <w:rFonts w:eastAsia="Calibri"/>
          <w:color w:val="000000"/>
          <w:sz w:val="28"/>
          <w:szCs w:val="28"/>
        </w:rPr>
        <w:t>жилые помещения</w:t>
      </w:r>
      <w:r w:rsidR="00BE2375">
        <w:rPr>
          <w:sz w:val="28"/>
          <w:szCs w:val="28"/>
        </w:rPr>
        <w:t xml:space="preserve">. </w:t>
      </w:r>
    </w:p>
    <w:p w:rsidR="00BE2375" w:rsidRDefault="009C329E" w:rsidP="000171EA">
      <w:pPr>
        <w:tabs>
          <w:tab w:val="left" w:pos="993"/>
        </w:tabs>
        <w:ind w:firstLine="567"/>
        <w:contextualSpacing/>
        <w:jc w:val="both"/>
        <w:rPr>
          <w:rFonts w:eastAsia="Tahoma"/>
          <w:sz w:val="28"/>
          <w:szCs w:val="28"/>
        </w:rPr>
      </w:pPr>
      <w:r>
        <w:rPr>
          <w:sz w:val="28"/>
          <w:szCs w:val="28"/>
        </w:rPr>
        <w:t xml:space="preserve">ТПП РФ </w:t>
      </w:r>
      <w:r w:rsidR="00A01B86">
        <w:rPr>
          <w:sz w:val="28"/>
          <w:szCs w:val="28"/>
        </w:rPr>
        <w:t xml:space="preserve">направила </w:t>
      </w:r>
      <w:r w:rsidR="001315B7">
        <w:rPr>
          <w:sz w:val="28"/>
          <w:szCs w:val="28"/>
        </w:rPr>
        <w:t xml:space="preserve">в </w:t>
      </w:r>
      <w:r w:rsidR="00BE2375" w:rsidRPr="00C26635">
        <w:rPr>
          <w:sz w:val="28"/>
          <w:szCs w:val="28"/>
        </w:rPr>
        <w:t>Государственн</w:t>
      </w:r>
      <w:r w:rsidR="001315B7">
        <w:rPr>
          <w:sz w:val="28"/>
          <w:szCs w:val="28"/>
        </w:rPr>
        <w:t>ую</w:t>
      </w:r>
      <w:r w:rsidR="00BE2375">
        <w:rPr>
          <w:sz w:val="28"/>
          <w:szCs w:val="28"/>
        </w:rPr>
        <w:t xml:space="preserve"> </w:t>
      </w:r>
      <w:r w:rsidR="00BE2375" w:rsidRPr="00C26635">
        <w:rPr>
          <w:sz w:val="28"/>
          <w:szCs w:val="28"/>
        </w:rPr>
        <w:t>Дум</w:t>
      </w:r>
      <w:r w:rsidR="001315B7">
        <w:rPr>
          <w:sz w:val="28"/>
          <w:szCs w:val="28"/>
        </w:rPr>
        <w:t>у</w:t>
      </w:r>
      <w:r>
        <w:rPr>
          <w:sz w:val="28"/>
          <w:szCs w:val="28"/>
        </w:rPr>
        <w:t xml:space="preserve"> </w:t>
      </w:r>
      <w:r w:rsidR="00BE2375">
        <w:rPr>
          <w:sz w:val="28"/>
          <w:szCs w:val="28"/>
        </w:rPr>
        <w:t xml:space="preserve">отрицательное заключение </w:t>
      </w:r>
      <w:r w:rsidR="00A01B86">
        <w:rPr>
          <w:sz w:val="28"/>
          <w:szCs w:val="28"/>
        </w:rPr>
        <w:t>по проекту</w:t>
      </w:r>
      <w:r w:rsidR="00BE2375" w:rsidRPr="00C26635">
        <w:rPr>
          <w:sz w:val="28"/>
          <w:szCs w:val="28"/>
        </w:rPr>
        <w:t xml:space="preserve">, </w:t>
      </w:r>
      <w:r w:rsidR="00BE2375">
        <w:rPr>
          <w:sz w:val="28"/>
          <w:szCs w:val="28"/>
        </w:rPr>
        <w:t xml:space="preserve">в котором отмечено, что </w:t>
      </w:r>
      <w:r w:rsidR="00BE2375">
        <w:rPr>
          <w:rFonts w:eastAsia="Tahoma"/>
          <w:sz w:val="28"/>
          <w:szCs w:val="28"/>
        </w:rPr>
        <w:t xml:space="preserve">в соответствии с Жилищным кодексом </w:t>
      </w:r>
      <w:r w:rsidR="00C9221B">
        <w:rPr>
          <w:rFonts w:eastAsia="Tahoma"/>
          <w:sz w:val="28"/>
          <w:szCs w:val="28"/>
        </w:rPr>
        <w:t>РФ</w:t>
      </w:r>
      <w:r w:rsidR="00BE2375">
        <w:rPr>
          <w:rFonts w:eastAsia="Tahoma"/>
          <w:sz w:val="28"/>
          <w:szCs w:val="28"/>
        </w:rPr>
        <w:t xml:space="preserve"> жилищные кооперативы (ЖСК) </w:t>
      </w:r>
      <w:r w:rsidR="00BE2375" w:rsidRPr="00B86F1E">
        <w:rPr>
          <w:rFonts w:eastAsia="Tahoma"/>
          <w:sz w:val="28"/>
          <w:szCs w:val="28"/>
        </w:rPr>
        <w:t>создаются для реализации потребности граждан в жилье и последующего управления построенными или реорганизованными на деньги членов кооперативов</w:t>
      </w:r>
      <w:r w:rsidR="00BE2375">
        <w:rPr>
          <w:rFonts w:eastAsia="Tahoma"/>
          <w:sz w:val="28"/>
          <w:szCs w:val="28"/>
        </w:rPr>
        <w:t xml:space="preserve"> многоквартирными домами. Ликвидация </w:t>
      </w:r>
      <w:r w:rsidR="00C9221B">
        <w:rPr>
          <w:rFonts w:eastAsia="Tahoma"/>
          <w:sz w:val="28"/>
          <w:szCs w:val="28"/>
        </w:rPr>
        <w:t xml:space="preserve">ЖСК </w:t>
      </w:r>
      <w:r w:rsidR="00BE2375">
        <w:rPr>
          <w:rFonts w:eastAsia="Tahoma"/>
          <w:sz w:val="28"/>
          <w:szCs w:val="28"/>
        </w:rPr>
        <w:t xml:space="preserve">возможна только по решению его учредителей (членов) или суда в порядке, определенном </w:t>
      </w:r>
      <w:r>
        <w:rPr>
          <w:rFonts w:eastAsia="Tahoma"/>
          <w:sz w:val="28"/>
          <w:szCs w:val="28"/>
        </w:rPr>
        <w:t>гражданским законодательством. При этом</w:t>
      </w:r>
      <w:r w:rsidR="00BE2375">
        <w:rPr>
          <w:rFonts w:eastAsia="Tahoma"/>
          <w:sz w:val="28"/>
          <w:szCs w:val="28"/>
        </w:rPr>
        <w:t xml:space="preserve"> решение о преобразовании кооператива в ТСЖ может быть принято только по желанию его членов. </w:t>
      </w:r>
    </w:p>
    <w:p w:rsidR="00BE2375" w:rsidRDefault="006769F3" w:rsidP="000171EA">
      <w:pPr>
        <w:ind w:firstLine="567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Законопроект </w:t>
      </w:r>
      <w:r w:rsidR="00BE2375" w:rsidRPr="00931E76">
        <w:rPr>
          <w:sz w:val="28"/>
          <w:szCs w:val="28"/>
          <w:u w:val="single"/>
        </w:rPr>
        <w:t xml:space="preserve">ТПП РФ </w:t>
      </w:r>
      <w:r w:rsidR="00BE2375">
        <w:rPr>
          <w:sz w:val="28"/>
          <w:szCs w:val="28"/>
          <w:u w:val="single"/>
        </w:rPr>
        <w:t xml:space="preserve">не </w:t>
      </w:r>
      <w:r w:rsidR="00BE2375" w:rsidRPr="00931E76">
        <w:rPr>
          <w:sz w:val="28"/>
          <w:szCs w:val="28"/>
          <w:u w:val="single"/>
        </w:rPr>
        <w:t>поддерживается.</w:t>
      </w:r>
      <w:r w:rsidR="00BE2375" w:rsidRPr="0062515C">
        <w:rPr>
          <w:sz w:val="28"/>
          <w:szCs w:val="28"/>
        </w:rPr>
        <w:t xml:space="preserve"> </w:t>
      </w:r>
      <w:r w:rsidR="00BE2375" w:rsidRPr="0062515C">
        <w:rPr>
          <w:sz w:val="28"/>
          <w:szCs w:val="28"/>
          <w:u w:val="single"/>
        </w:rPr>
        <w:t xml:space="preserve">Рассмотрение законопроекта </w:t>
      </w:r>
      <w:r w:rsidR="00232E50">
        <w:rPr>
          <w:sz w:val="28"/>
          <w:szCs w:val="28"/>
          <w:u w:val="single"/>
        </w:rPr>
        <w:t>в</w:t>
      </w:r>
      <w:r w:rsidR="00BE2375" w:rsidRPr="0062515C">
        <w:rPr>
          <w:sz w:val="28"/>
          <w:szCs w:val="28"/>
          <w:u w:val="single"/>
        </w:rPr>
        <w:t xml:space="preserve"> </w:t>
      </w:r>
      <w:r w:rsidR="00232E50" w:rsidRPr="00B86F1E">
        <w:rPr>
          <w:sz w:val="28"/>
          <w:szCs w:val="28"/>
          <w:u w:val="single"/>
        </w:rPr>
        <w:t>первом</w:t>
      </w:r>
      <w:r w:rsidR="00BE2375" w:rsidRPr="00B86F1E">
        <w:rPr>
          <w:sz w:val="28"/>
          <w:szCs w:val="28"/>
          <w:u w:val="single"/>
        </w:rPr>
        <w:t xml:space="preserve"> чтении</w:t>
      </w:r>
      <w:r w:rsidR="00BE2375" w:rsidRPr="0062515C">
        <w:rPr>
          <w:sz w:val="28"/>
          <w:szCs w:val="28"/>
          <w:u w:val="single"/>
        </w:rPr>
        <w:t xml:space="preserve"> перенесено на осеннюю сессию 2025 г.</w:t>
      </w:r>
    </w:p>
    <w:p w:rsidR="00EA045F" w:rsidRDefault="00EA045F" w:rsidP="000171EA">
      <w:pPr>
        <w:ind w:firstLine="567"/>
        <w:jc w:val="both"/>
        <w:rPr>
          <w:sz w:val="28"/>
          <w:szCs w:val="28"/>
          <w:u w:val="single"/>
        </w:rPr>
      </w:pPr>
    </w:p>
    <w:p w:rsidR="00B23ABA" w:rsidRPr="00A01B86" w:rsidRDefault="0083748B" w:rsidP="00A01B86">
      <w:pPr>
        <w:ind w:firstLine="567"/>
        <w:jc w:val="both"/>
        <w:rPr>
          <w:sz w:val="28"/>
          <w:szCs w:val="28"/>
          <w:highlight w:val="yellow"/>
          <w:u w:val="single"/>
        </w:rPr>
      </w:pPr>
      <w:r>
        <w:rPr>
          <w:sz w:val="28"/>
          <w:szCs w:val="28"/>
        </w:rPr>
        <w:t>5</w:t>
      </w:r>
      <w:r w:rsidR="003D08B3">
        <w:rPr>
          <w:sz w:val="28"/>
          <w:szCs w:val="28"/>
        </w:rPr>
        <w:t>.</w:t>
      </w:r>
      <w:r w:rsidR="003D08B3" w:rsidRPr="00B86F1E">
        <w:rPr>
          <w:sz w:val="28"/>
          <w:szCs w:val="28"/>
        </w:rPr>
        <w:t xml:space="preserve"> </w:t>
      </w:r>
      <w:r w:rsidR="00A01B86" w:rsidRPr="00B86F1E">
        <w:rPr>
          <w:sz w:val="28"/>
          <w:szCs w:val="28"/>
        </w:rPr>
        <w:t xml:space="preserve"> </w:t>
      </w:r>
      <w:r w:rsidR="00EA045F" w:rsidRPr="00EA045F">
        <w:rPr>
          <w:sz w:val="28"/>
          <w:szCs w:val="28"/>
        </w:rPr>
        <w:t xml:space="preserve">Проект федерального закона № 795235-8 </w:t>
      </w:r>
      <w:r w:rsidR="00EA045F" w:rsidRPr="00EA045F">
        <w:rPr>
          <w:b/>
          <w:sz w:val="28"/>
          <w:szCs w:val="28"/>
        </w:rPr>
        <w:t>«О внесении изменений в статьи 3.5 и 12.21-3 Кодекса Российской Федерации об административных правонарушениях»</w:t>
      </w:r>
      <w:r w:rsidR="00B23ABA">
        <w:rPr>
          <w:sz w:val="28"/>
          <w:szCs w:val="28"/>
        </w:rPr>
        <w:t xml:space="preserve">. </w:t>
      </w:r>
    </w:p>
    <w:p w:rsidR="00EA045F" w:rsidRPr="00EA045F" w:rsidRDefault="00B23ABA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="00EA045F" w:rsidRPr="00EA045F">
        <w:rPr>
          <w:sz w:val="28"/>
          <w:szCs w:val="28"/>
        </w:rPr>
        <w:t>предлагается в 4 раза (с 5 до 20 тысяч рублей) увеличить размер штрафов за невнесение платы за проезд по автомобильным дорогам общего пользования большегрузных транспортных средств (свыше 12 тонн).</w:t>
      </w:r>
    </w:p>
    <w:p w:rsidR="00EA045F" w:rsidRPr="00EA045F" w:rsidRDefault="004F109D" w:rsidP="000171EA">
      <w:pPr>
        <w:ind w:firstLine="567"/>
        <w:jc w:val="both"/>
        <w:rPr>
          <w:sz w:val="28"/>
          <w:szCs w:val="28"/>
        </w:rPr>
      </w:pPr>
      <w:r w:rsidRPr="00665E3C">
        <w:rPr>
          <w:sz w:val="28"/>
          <w:szCs w:val="28"/>
        </w:rPr>
        <w:t xml:space="preserve">ТПП РФ в Государственную Думу направлены поправки ко второму чтению законопроекта, которыми </w:t>
      </w:r>
      <w:r w:rsidR="00EA045F" w:rsidRPr="00665E3C">
        <w:rPr>
          <w:sz w:val="28"/>
          <w:szCs w:val="28"/>
        </w:rPr>
        <w:t xml:space="preserve">предложено отложить на 180 дней срок вступления в силу </w:t>
      </w:r>
      <w:r w:rsidRPr="00665E3C">
        <w:rPr>
          <w:sz w:val="28"/>
          <w:szCs w:val="28"/>
        </w:rPr>
        <w:t>Закона</w:t>
      </w:r>
      <w:r w:rsidR="00EA045F" w:rsidRPr="00665E3C">
        <w:rPr>
          <w:sz w:val="28"/>
          <w:szCs w:val="28"/>
        </w:rPr>
        <w:t xml:space="preserve">, </w:t>
      </w:r>
      <w:r w:rsidRPr="00665E3C">
        <w:rPr>
          <w:sz w:val="28"/>
          <w:szCs w:val="28"/>
        </w:rPr>
        <w:t>поскольку в</w:t>
      </w:r>
      <w:r w:rsidR="00EA045F" w:rsidRPr="00665E3C">
        <w:rPr>
          <w:sz w:val="28"/>
          <w:szCs w:val="28"/>
        </w:rPr>
        <w:t xml:space="preserve"> работе с</w:t>
      </w:r>
      <w:r w:rsidRPr="00665E3C">
        <w:rPr>
          <w:sz w:val="28"/>
          <w:szCs w:val="28"/>
        </w:rPr>
        <w:t xml:space="preserve">истемы взимания платы «Платон», которая </w:t>
      </w:r>
      <w:r w:rsidR="00EA045F" w:rsidRPr="00665E3C">
        <w:rPr>
          <w:sz w:val="28"/>
          <w:szCs w:val="28"/>
        </w:rPr>
        <w:t xml:space="preserve">фиксирует движение большегрузного транспортного средства по автомобильным дорогам общего пользования, </w:t>
      </w:r>
      <w:r w:rsidRPr="00665E3C">
        <w:rPr>
          <w:sz w:val="28"/>
          <w:szCs w:val="28"/>
        </w:rPr>
        <w:t>имеются</w:t>
      </w:r>
      <w:r w:rsidR="00EA045F" w:rsidRPr="00665E3C">
        <w:rPr>
          <w:sz w:val="28"/>
          <w:szCs w:val="28"/>
        </w:rPr>
        <w:t xml:space="preserve">  сбои </w:t>
      </w:r>
      <w:r w:rsidRPr="00665E3C">
        <w:rPr>
          <w:sz w:val="28"/>
          <w:szCs w:val="28"/>
        </w:rPr>
        <w:t xml:space="preserve">из-за работы средств </w:t>
      </w:r>
      <w:r w:rsidR="003E0963" w:rsidRPr="00B86F1E">
        <w:rPr>
          <w:sz w:val="28"/>
          <w:szCs w:val="28"/>
        </w:rPr>
        <w:t>радиоэлектронной борьбы</w:t>
      </w:r>
      <w:r w:rsidR="00EA045F" w:rsidRPr="00B86F1E">
        <w:rPr>
          <w:sz w:val="28"/>
          <w:szCs w:val="28"/>
        </w:rPr>
        <w:t>.</w:t>
      </w:r>
    </w:p>
    <w:p w:rsidR="004F109D" w:rsidRPr="009F031A" w:rsidRDefault="004F109D" w:rsidP="000171EA">
      <w:pPr>
        <w:ind w:firstLine="567"/>
        <w:jc w:val="both"/>
        <w:rPr>
          <w:sz w:val="28"/>
          <w:szCs w:val="28"/>
          <w:highlight w:val="yellow"/>
          <w:u w:val="single"/>
        </w:rPr>
      </w:pPr>
      <w:r w:rsidRPr="00EA045F">
        <w:rPr>
          <w:sz w:val="28"/>
          <w:szCs w:val="28"/>
          <w:u w:val="single"/>
        </w:rPr>
        <w:t xml:space="preserve">Законопроект ТПП РФ </w:t>
      </w:r>
      <w:r>
        <w:rPr>
          <w:sz w:val="28"/>
          <w:szCs w:val="28"/>
          <w:u w:val="single"/>
        </w:rPr>
        <w:t>не</w:t>
      </w:r>
      <w:r w:rsidRPr="00EA045F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поддерживается</w:t>
      </w:r>
      <w:r w:rsidRPr="00EA045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Р</w:t>
      </w:r>
      <w:r w:rsidRPr="0062515C">
        <w:rPr>
          <w:sz w:val="28"/>
          <w:szCs w:val="28"/>
          <w:u w:val="single"/>
        </w:rPr>
        <w:t>ассмотрение законопроекта во втором чтении перенесено на осеннюю сессию 2025 г.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  <w:highlight w:val="yellow"/>
        </w:rPr>
      </w:pPr>
    </w:p>
    <w:p w:rsidR="00B23ABA" w:rsidRDefault="00A01B86" w:rsidP="000171EA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6</w:t>
      </w:r>
      <w:r w:rsidR="00B23ABA">
        <w:rPr>
          <w:sz w:val="28"/>
          <w:szCs w:val="28"/>
        </w:rPr>
        <w:t xml:space="preserve">. </w:t>
      </w:r>
      <w:r w:rsidR="00EA045F" w:rsidRPr="00EA045F">
        <w:rPr>
          <w:sz w:val="28"/>
          <w:szCs w:val="28"/>
        </w:rPr>
        <w:t xml:space="preserve">Проект федерального закона № 901935-8 </w:t>
      </w:r>
      <w:r w:rsidR="00EA045F" w:rsidRPr="00EA045F">
        <w:rPr>
          <w:b/>
          <w:sz w:val="28"/>
          <w:szCs w:val="28"/>
        </w:rPr>
        <w:t>«О внесении изменений в Кодекс Российской Федерации об ад</w:t>
      </w:r>
      <w:r w:rsidR="004F109D">
        <w:rPr>
          <w:b/>
          <w:sz w:val="28"/>
          <w:szCs w:val="28"/>
        </w:rPr>
        <w:t>м</w:t>
      </w:r>
      <w:r w:rsidR="00B23ABA">
        <w:rPr>
          <w:b/>
          <w:sz w:val="28"/>
          <w:szCs w:val="28"/>
        </w:rPr>
        <w:t>инистративных правонарушениях».</w:t>
      </w:r>
    </w:p>
    <w:p w:rsidR="00EA045F" w:rsidRPr="00EA045F" w:rsidRDefault="00B23ABA" w:rsidP="000171EA">
      <w:pPr>
        <w:ind w:firstLine="567"/>
        <w:jc w:val="both"/>
        <w:rPr>
          <w:sz w:val="28"/>
          <w:szCs w:val="28"/>
        </w:rPr>
      </w:pPr>
      <w:r w:rsidRPr="003E0963">
        <w:rPr>
          <w:sz w:val="28"/>
          <w:szCs w:val="28"/>
        </w:rPr>
        <w:t>Проектом</w:t>
      </w:r>
      <w:r w:rsidRPr="003E0963">
        <w:rPr>
          <w:b/>
          <w:sz w:val="28"/>
          <w:szCs w:val="28"/>
        </w:rPr>
        <w:t xml:space="preserve"> </w:t>
      </w:r>
      <w:r w:rsidR="00EA045F" w:rsidRPr="003E0963">
        <w:rPr>
          <w:sz w:val="28"/>
          <w:szCs w:val="28"/>
        </w:rPr>
        <w:t xml:space="preserve">предлагается </w:t>
      </w:r>
      <w:r w:rsidR="00A01B86" w:rsidRPr="003E0963">
        <w:rPr>
          <w:sz w:val="28"/>
          <w:szCs w:val="28"/>
        </w:rPr>
        <w:t xml:space="preserve">предусмотреть, что </w:t>
      </w:r>
      <w:r w:rsidR="00395D5E" w:rsidRPr="003E0963">
        <w:rPr>
          <w:sz w:val="28"/>
          <w:szCs w:val="28"/>
        </w:rPr>
        <w:t>предприниматели</w:t>
      </w:r>
      <w:r w:rsidR="00EA045F" w:rsidRPr="003E0963">
        <w:rPr>
          <w:sz w:val="28"/>
          <w:szCs w:val="28"/>
        </w:rPr>
        <w:t xml:space="preserve">, не имеющие возможности исправить </w:t>
      </w:r>
      <w:r w:rsidR="00962724" w:rsidRPr="003E0963">
        <w:rPr>
          <w:sz w:val="28"/>
          <w:szCs w:val="28"/>
        </w:rPr>
        <w:t xml:space="preserve">нарушения, </w:t>
      </w:r>
      <w:r w:rsidR="00EA045F" w:rsidRPr="003E0963">
        <w:rPr>
          <w:sz w:val="28"/>
          <w:szCs w:val="28"/>
        </w:rPr>
        <w:t>выявленные в рамках контрольного мероприятия</w:t>
      </w:r>
      <w:r w:rsidR="00664B9E" w:rsidRPr="003E0963">
        <w:rPr>
          <w:sz w:val="28"/>
          <w:szCs w:val="28"/>
        </w:rPr>
        <w:t xml:space="preserve">, получат возможность </w:t>
      </w:r>
      <w:r w:rsidR="00EA045F" w:rsidRPr="003E0963">
        <w:rPr>
          <w:sz w:val="28"/>
          <w:szCs w:val="28"/>
        </w:rPr>
        <w:t xml:space="preserve">применить долгосрочную инвестиционную программу по их устранению </w:t>
      </w:r>
      <w:r w:rsidR="00665E3C" w:rsidRPr="00B86F1E">
        <w:rPr>
          <w:sz w:val="28"/>
          <w:szCs w:val="28"/>
        </w:rPr>
        <w:t>при</w:t>
      </w:r>
      <w:r w:rsidR="00EA045F" w:rsidRPr="00B86F1E">
        <w:rPr>
          <w:sz w:val="28"/>
          <w:szCs w:val="28"/>
        </w:rPr>
        <w:t xml:space="preserve"> </w:t>
      </w:r>
      <w:r w:rsidR="00B86F1E">
        <w:rPr>
          <w:sz w:val="28"/>
          <w:szCs w:val="28"/>
        </w:rPr>
        <w:t xml:space="preserve">условии </w:t>
      </w:r>
      <w:r w:rsidR="00EA045F" w:rsidRPr="00B86F1E">
        <w:rPr>
          <w:sz w:val="28"/>
          <w:szCs w:val="28"/>
        </w:rPr>
        <w:t>отказ</w:t>
      </w:r>
      <w:r w:rsidR="00B86F1E">
        <w:rPr>
          <w:sz w:val="28"/>
          <w:szCs w:val="28"/>
        </w:rPr>
        <w:t>а</w:t>
      </w:r>
      <w:r w:rsidR="00EA045F" w:rsidRPr="003E0963">
        <w:rPr>
          <w:sz w:val="28"/>
          <w:szCs w:val="28"/>
        </w:rPr>
        <w:t xml:space="preserve"> контрольных (надзорных) органов от применения к ним санкций в виде привлечения к административной ответственности.</w:t>
      </w:r>
      <w:r w:rsidR="00664B9E" w:rsidRPr="003E0963">
        <w:rPr>
          <w:sz w:val="28"/>
          <w:szCs w:val="28"/>
        </w:rPr>
        <w:t xml:space="preserve"> Данная возможность будет предоставлена контролируемому лицу на основании соответствующего соглашения с органами государственного контроля.</w:t>
      </w:r>
    </w:p>
    <w:p w:rsidR="00EA045F" w:rsidRPr="00EA045F" w:rsidRDefault="00C37183" w:rsidP="000171EA">
      <w:pPr>
        <w:ind w:firstLine="567"/>
        <w:jc w:val="both"/>
        <w:rPr>
          <w:sz w:val="28"/>
          <w:szCs w:val="28"/>
        </w:rPr>
      </w:pPr>
      <w:r w:rsidRPr="00FB589D">
        <w:rPr>
          <w:sz w:val="28"/>
          <w:szCs w:val="28"/>
        </w:rPr>
        <w:t>ТПП РФ в Государственную Думу направлено заключение к первому чтению законопроекта</w:t>
      </w:r>
      <w:r w:rsidR="00EA045F" w:rsidRPr="00FB589D">
        <w:rPr>
          <w:sz w:val="28"/>
          <w:szCs w:val="28"/>
        </w:rPr>
        <w:t xml:space="preserve">, в котором предложено предусмотреть обязанность </w:t>
      </w:r>
      <w:r w:rsidR="00FB589D" w:rsidRPr="00FB589D">
        <w:rPr>
          <w:sz w:val="28"/>
          <w:szCs w:val="28"/>
        </w:rPr>
        <w:lastRenderedPageBreak/>
        <w:t xml:space="preserve">контролируемого </w:t>
      </w:r>
      <w:r w:rsidR="00EA045F" w:rsidRPr="00FB589D">
        <w:rPr>
          <w:sz w:val="28"/>
          <w:szCs w:val="28"/>
        </w:rPr>
        <w:t>лица, подписавшего соглашение с уполномоченным государственным органом, не только устранить допущенные им нарушения требований законодательства, но и возместить причиненный вред.</w:t>
      </w:r>
    </w:p>
    <w:p w:rsidR="00C37183" w:rsidRPr="009F031A" w:rsidRDefault="00C37183" w:rsidP="000171EA">
      <w:pPr>
        <w:ind w:firstLine="567"/>
        <w:jc w:val="both"/>
        <w:rPr>
          <w:sz w:val="28"/>
          <w:szCs w:val="28"/>
          <w:highlight w:val="yellow"/>
          <w:u w:val="single"/>
        </w:rPr>
      </w:pPr>
      <w:r w:rsidRPr="00EA045F">
        <w:rPr>
          <w:sz w:val="28"/>
          <w:szCs w:val="28"/>
          <w:u w:val="single"/>
        </w:rPr>
        <w:t xml:space="preserve">Законопроект ТПП РФ </w:t>
      </w:r>
      <w:r>
        <w:rPr>
          <w:sz w:val="28"/>
          <w:szCs w:val="28"/>
          <w:u w:val="single"/>
        </w:rPr>
        <w:t>поддерживается</w:t>
      </w:r>
      <w:r w:rsidR="006769F3">
        <w:rPr>
          <w:sz w:val="28"/>
          <w:szCs w:val="28"/>
          <w:u w:val="single"/>
        </w:rPr>
        <w:t xml:space="preserve"> с замечаниями</w:t>
      </w:r>
      <w:r w:rsidRPr="00EA045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Р</w:t>
      </w:r>
      <w:r w:rsidRPr="0062515C">
        <w:rPr>
          <w:sz w:val="28"/>
          <w:szCs w:val="28"/>
          <w:u w:val="single"/>
        </w:rPr>
        <w:t>ассмотрение законопроекта во втором чтении перенесено на осеннюю сессию 2025 г.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</w:p>
    <w:p w:rsidR="00A53EBB" w:rsidRDefault="00A01B86" w:rsidP="000171EA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7</w:t>
      </w:r>
      <w:r w:rsidR="00A53EBB">
        <w:rPr>
          <w:sz w:val="28"/>
          <w:szCs w:val="28"/>
        </w:rPr>
        <w:t xml:space="preserve">. </w:t>
      </w:r>
      <w:r w:rsidR="00EA045F" w:rsidRPr="00EA045F">
        <w:rPr>
          <w:sz w:val="28"/>
          <w:szCs w:val="28"/>
        </w:rPr>
        <w:t xml:space="preserve">Проект федерального закона № 924770-8 </w:t>
      </w:r>
      <w:r w:rsidR="00EA045F" w:rsidRPr="00EA045F">
        <w:rPr>
          <w:b/>
          <w:sz w:val="28"/>
          <w:szCs w:val="28"/>
        </w:rPr>
        <w:t>«О внесении изменений в статьи 3.5 и 14.8 Кодекса Российской Федерации об ад</w:t>
      </w:r>
      <w:r w:rsidR="00C37183">
        <w:rPr>
          <w:b/>
          <w:sz w:val="28"/>
          <w:szCs w:val="28"/>
        </w:rPr>
        <w:t>м</w:t>
      </w:r>
      <w:r w:rsidR="00A53EBB">
        <w:rPr>
          <w:b/>
          <w:sz w:val="28"/>
          <w:szCs w:val="28"/>
        </w:rPr>
        <w:t xml:space="preserve">инистративных правонарушениях». </w:t>
      </w:r>
    </w:p>
    <w:p w:rsidR="00EA045F" w:rsidRPr="00EA045F" w:rsidRDefault="00A53EBB" w:rsidP="000171EA">
      <w:pPr>
        <w:ind w:firstLine="567"/>
        <w:jc w:val="both"/>
        <w:rPr>
          <w:sz w:val="28"/>
          <w:szCs w:val="28"/>
        </w:rPr>
      </w:pPr>
      <w:r w:rsidRPr="00A53EBB">
        <w:rPr>
          <w:sz w:val="28"/>
          <w:szCs w:val="28"/>
        </w:rPr>
        <w:t>Проектом</w:t>
      </w:r>
      <w:r>
        <w:rPr>
          <w:b/>
          <w:sz w:val="28"/>
          <w:szCs w:val="28"/>
        </w:rPr>
        <w:t xml:space="preserve"> </w:t>
      </w:r>
      <w:r w:rsidR="00EA045F" w:rsidRPr="00EA045F">
        <w:rPr>
          <w:sz w:val="28"/>
          <w:szCs w:val="28"/>
        </w:rPr>
        <w:t xml:space="preserve">предлагается </w:t>
      </w:r>
      <w:r w:rsidR="001315B7">
        <w:rPr>
          <w:sz w:val="28"/>
          <w:szCs w:val="28"/>
        </w:rPr>
        <w:t xml:space="preserve">существенно </w:t>
      </w:r>
      <w:r w:rsidR="0028024C">
        <w:rPr>
          <w:sz w:val="28"/>
          <w:szCs w:val="28"/>
        </w:rPr>
        <w:t xml:space="preserve">увеличить размер штрафа за совершение административного правонарушения, связанного с </w:t>
      </w:r>
      <w:r w:rsidR="0028024C" w:rsidRPr="00EA045F">
        <w:rPr>
          <w:sz w:val="28"/>
          <w:szCs w:val="28"/>
        </w:rPr>
        <w:t>навязывание</w:t>
      </w:r>
      <w:r w:rsidR="001315B7">
        <w:rPr>
          <w:sz w:val="28"/>
          <w:szCs w:val="28"/>
        </w:rPr>
        <w:t>м</w:t>
      </w:r>
      <w:r w:rsidR="0028024C" w:rsidRPr="00EA045F">
        <w:rPr>
          <w:sz w:val="28"/>
          <w:szCs w:val="28"/>
        </w:rPr>
        <w:t xml:space="preserve"> потребителю дополнительных товаров (р</w:t>
      </w:r>
      <w:r w:rsidR="0028024C">
        <w:rPr>
          <w:sz w:val="28"/>
          <w:szCs w:val="28"/>
        </w:rPr>
        <w:t xml:space="preserve">абот, услуг) за отдельную плату. </w:t>
      </w:r>
      <w:r w:rsidR="00EA045F" w:rsidRPr="00EA045F">
        <w:rPr>
          <w:sz w:val="28"/>
          <w:szCs w:val="28"/>
        </w:rPr>
        <w:t xml:space="preserve">Для должностных лиц и индивидуальных предпринимателей размер штрафа </w:t>
      </w:r>
      <w:r w:rsidR="0028024C">
        <w:rPr>
          <w:sz w:val="28"/>
          <w:szCs w:val="28"/>
        </w:rPr>
        <w:t xml:space="preserve">вырастет в 75 раз и </w:t>
      </w:r>
      <w:r w:rsidR="00EA045F" w:rsidRPr="00EA045F">
        <w:rPr>
          <w:sz w:val="28"/>
          <w:szCs w:val="28"/>
        </w:rPr>
        <w:t>составит от 100 до 300 тыс. руб</w:t>
      </w:r>
      <w:r w:rsidR="0028024C">
        <w:rPr>
          <w:sz w:val="28"/>
          <w:szCs w:val="28"/>
        </w:rPr>
        <w:t>.</w:t>
      </w:r>
      <w:r w:rsidR="00EA045F" w:rsidRPr="00EA045F">
        <w:rPr>
          <w:sz w:val="28"/>
          <w:szCs w:val="28"/>
        </w:rPr>
        <w:t xml:space="preserve">, </w:t>
      </w:r>
      <w:r w:rsidR="00642499">
        <w:rPr>
          <w:sz w:val="28"/>
          <w:szCs w:val="28"/>
        </w:rPr>
        <w:t xml:space="preserve">а </w:t>
      </w:r>
      <w:r w:rsidR="00EA045F" w:rsidRPr="00EA045F">
        <w:rPr>
          <w:sz w:val="28"/>
          <w:szCs w:val="28"/>
        </w:rPr>
        <w:t xml:space="preserve">для юридических лиц  </w:t>
      </w:r>
      <w:r w:rsidR="0028024C">
        <w:rPr>
          <w:sz w:val="28"/>
          <w:szCs w:val="28"/>
        </w:rPr>
        <w:t>в 25 раз  и составит о</w:t>
      </w:r>
      <w:r w:rsidR="00EA045F" w:rsidRPr="00EA045F">
        <w:rPr>
          <w:sz w:val="28"/>
          <w:szCs w:val="28"/>
        </w:rPr>
        <w:t>т 300 тыс. до 1 млн. руб</w:t>
      </w:r>
      <w:r w:rsidR="0028024C">
        <w:rPr>
          <w:sz w:val="28"/>
          <w:szCs w:val="28"/>
        </w:rPr>
        <w:t>.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  <w:r w:rsidRPr="00EA045F">
        <w:rPr>
          <w:sz w:val="28"/>
          <w:szCs w:val="28"/>
        </w:rPr>
        <w:t xml:space="preserve">ТПП РФ в  Государственно-правовое управление Президента РФ </w:t>
      </w:r>
      <w:r w:rsidR="0028024C">
        <w:rPr>
          <w:sz w:val="28"/>
          <w:szCs w:val="28"/>
        </w:rPr>
        <w:t>н</w:t>
      </w:r>
      <w:r w:rsidRPr="00EA045F">
        <w:rPr>
          <w:sz w:val="28"/>
          <w:szCs w:val="28"/>
        </w:rPr>
        <w:t xml:space="preserve">аправлены предложения о необходимости </w:t>
      </w:r>
      <w:r w:rsidR="00642499">
        <w:rPr>
          <w:sz w:val="28"/>
          <w:szCs w:val="28"/>
        </w:rPr>
        <w:t xml:space="preserve">дополнительно </w:t>
      </w:r>
      <w:r w:rsidRPr="00EA045F">
        <w:rPr>
          <w:sz w:val="28"/>
          <w:szCs w:val="28"/>
        </w:rPr>
        <w:t xml:space="preserve">обосновать предлагаемое законопроектом кратное увеличение размеров штрафов </w:t>
      </w:r>
      <w:r w:rsidR="00FA018B">
        <w:rPr>
          <w:sz w:val="28"/>
          <w:szCs w:val="28"/>
        </w:rPr>
        <w:t xml:space="preserve">и </w:t>
      </w:r>
      <w:r w:rsidRPr="00FA018B">
        <w:rPr>
          <w:sz w:val="28"/>
          <w:szCs w:val="28"/>
        </w:rPr>
        <w:t>уменьшить предлагаемый  размер штрафа, как минимум, на 50 процентов: от 50 до 150 тысяч рублей и от 150 до 500 тысяч рублей соответственно.</w:t>
      </w:r>
    </w:p>
    <w:p w:rsidR="001755EE" w:rsidRPr="009F031A" w:rsidRDefault="001755EE" w:rsidP="000171EA">
      <w:pPr>
        <w:ind w:firstLine="567"/>
        <w:jc w:val="both"/>
        <w:rPr>
          <w:sz w:val="28"/>
          <w:szCs w:val="28"/>
          <w:highlight w:val="yellow"/>
          <w:u w:val="single"/>
        </w:rPr>
      </w:pPr>
      <w:r w:rsidRPr="00EA045F">
        <w:rPr>
          <w:sz w:val="28"/>
          <w:szCs w:val="28"/>
          <w:u w:val="single"/>
        </w:rPr>
        <w:t xml:space="preserve">Законопроект ТПП РФ </w:t>
      </w:r>
      <w:r>
        <w:rPr>
          <w:sz w:val="28"/>
          <w:szCs w:val="28"/>
          <w:u w:val="single"/>
        </w:rPr>
        <w:t>не поддерживается</w:t>
      </w:r>
      <w:r w:rsidRPr="00EA045F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 xml:space="preserve"> Р</w:t>
      </w:r>
      <w:r w:rsidRPr="0062515C">
        <w:rPr>
          <w:sz w:val="28"/>
          <w:szCs w:val="28"/>
          <w:u w:val="single"/>
        </w:rPr>
        <w:t xml:space="preserve">ассмотрение законопроекта во </w:t>
      </w:r>
      <w:r w:rsidRPr="00B86F1E">
        <w:rPr>
          <w:sz w:val="28"/>
          <w:szCs w:val="28"/>
          <w:u w:val="single"/>
        </w:rPr>
        <w:t>втором чтении</w:t>
      </w:r>
      <w:r w:rsidRPr="0062515C">
        <w:rPr>
          <w:sz w:val="28"/>
          <w:szCs w:val="28"/>
          <w:u w:val="single"/>
        </w:rPr>
        <w:t xml:space="preserve"> перенесено на осеннюю сессию 2025 г.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</w:p>
    <w:p w:rsidR="00A53EBB" w:rsidRDefault="00A01B86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53EBB">
        <w:rPr>
          <w:sz w:val="28"/>
          <w:szCs w:val="28"/>
        </w:rPr>
        <w:t xml:space="preserve">. </w:t>
      </w:r>
      <w:r w:rsidR="00EA045F" w:rsidRPr="00EA045F">
        <w:rPr>
          <w:sz w:val="28"/>
          <w:szCs w:val="28"/>
        </w:rPr>
        <w:t xml:space="preserve">Проект федерального закона № 918294-8 </w:t>
      </w:r>
      <w:r w:rsidR="00EA045F" w:rsidRPr="00EA045F">
        <w:rPr>
          <w:b/>
          <w:sz w:val="28"/>
          <w:szCs w:val="28"/>
        </w:rPr>
        <w:t>«О внесении изменений в Кодекс Российской Федерации об административных правонарушениях»</w:t>
      </w:r>
      <w:r w:rsidR="00A53EBB">
        <w:rPr>
          <w:sz w:val="28"/>
          <w:szCs w:val="28"/>
        </w:rPr>
        <w:t>.</w:t>
      </w:r>
    </w:p>
    <w:p w:rsidR="00EA045F" w:rsidRPr="00EA045F" w:rsidRDefault="00A53EBB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</w:t>
      </w:r>
      <w:r w:rsidR="00EA045F" w:rsidRPr="00EA045F">
        <w:rPr>
          <w:sz w:val="28"/>
          <w:szCs w:val="28"/>
        </w:rPr>
        <w:t xml:space="preserve">предлагается </w:t>
      </w:r>
      <w:r w:rsidR="00524822">
        <w:rPr>
          <w:sz w:val="28"/>
          <w:szCs w:val="28"/>
        </w:rPr>
        <w:t>в статьях</w:t>
      </w:r>
      <w:r w:rsidR="00EA045F" w:rsidRPr="00EA045F">
        <w:rPr>
          <w:sz w:val="28"/>
          <w:szCs w:val="28"/>
        </w:rPr>
        <w:t xml:space="preserve"> 15.43 и 15.47 КоАП РФ</w:t>
      </w:r>
      <w:r w:rsidR="001755EE">
        <w:rPr>
          <w:sz w:val="28"/>
          <w:szCs w:val="28"/>
        </w:rPr>
        <w:t xml:space="preserve"> </w:t>
      </w:r>
      <w:r w:rsidR="00524822">
        <w:rPr>
          <w:sz w:val="28"/>
          <w:szCs w:val="28"/>
        </w:rPr>
        <w:t>установить</w:t>
      </w:r>
      <w:r w:rsidR="00EA045F" w:rsidRPr="00EA045F">
        <w:rPr>
          <w:sz w:val="28"/>
          <w:szCs w:val="28"/>
        </w:rPr>
        <w:t xml:space="preserve"> </w:t>
      </w:r>
      <w:r w:rsidR="001755EE" w:rsidRPr="00EA045F">
        <w:rPr>
          <w:sz w:val="28"/>
          <w:szCs w:val="28"/>
        </w:rPr>
        <w:t>повышенн</w:t>
      </w:r>
      <w:r w:rsidR="00524822">
        <w:rPr>
          <w:sz w:val="28"/>
          <w:szCs w:val="28"/>
        </w:rPr>
        <w:t>ую</w:t>
      </w:r>
      <w:r w:rsidR="001755EE" w:rsidRPr="00EA045F">
        <w:rPr>
          <w:sz w:val="28"/>
          <w:szCs w:val="28"/>
        </w:rPr>
        <w:t xml:space="preserve"> административн</w:t>
      </w:r>
      <w:r w:rsidR="00524822">
        <w:rPr>
          <w:sz w:val="28"/>
          <w:szCs w:val="28"/>
        </w:rPr>
        <w:t>ую</w:t>
      </w:r>
      <w:r w:rsidR="001755EE" w:rsidRPr="00EA045F">
        <w:rPr>
          <w:sz w:val="28"/>
          <w:szCs w:val="28"/>
        </w:rPr>
        <w:t xml:space="preserve"> ответственност</w:t>
      </w:r>
      <w:r w:rsidR="00524822">
        <w:rPr>
          <w:sz w:val="28"/>
          <w:szCs w:val="28"/>
        </w:rPr>
        <w:t>ь</w:t>
      </w:r>
      <w:r w:rsidR="001755EE" w:rsidRPr="00EA045F">
        <w:rPr>
          <w:sz w:val="28"/>
          <w:szCs w:val="28"/>
        </w:rPr>
        <w:t xml:space="preserve"> за повторное совершение </w:t>
      </w:r>
      <w:r w:rsidR="001755EE">
        <w:rPr>
          <w:sz w:val="28"/>
          <w:szCs w:val="28"/>
        </w:rPr>
        <w:t xml:space="preserve">правонарушений, связанных с </w:t>
      </w:r>
      <w:r w:rsidR="00EA045F" w:rsidRPr="00EA045F">
        <w:rPr>
          <w:sz w:val="28"/>
          <w:szCs w:val="28"/>
        </w:rPr>
        <w:t>незаконны</w:t>
      </w:r>
      <w:r w:rsidR="001755EE">
        <w:rPr>
          <w:sz w:val="28"/>
          <w:szCs w:val="28"/>
        </w:rPr>
        <w:t>ми операциями</w:t>
      </w:r>
      <w:r w:rsidR="00EA045F" w:rsidRPr="00EA045F">
        <w:rPr>
          <w:sz w:val="28"/>
          <w:szCs w:val="28"/>
        </w:rPr>
        <w:t xml:space="preserve"> с драгоценными металлами и драгоценными камнями.</w:t>
      </w:r>
    </w:p>
    <w:p w:rsidR="00642499" w:rsidRDefault="00EA045F" w:rsidP="000171EA">
      <w:pPr>
        <w:ind w:firstLine="567"/>
        <w:jc w:val="both"/>
        <w:rPr>
          <w:sz w:val="28"/>
          <w:szCs w:val="28"/>
        </w:rPr>
      </w:pPr>
      <w:r w:rsidRPr="00EA045F">
        <w:rPr>
          <w:sz w:val="28"/>
          <w:szCs w:val="28"/>
        </w:rPr>
        <w:t xml:space="preserve">Палатой предложено отложить </w:t>
      </w:r>
      <w:r w:rsidR="001755EE" w:rsidRPr="00EA045F">
        <w:rPr>
          <w:sz w:val="28"/>
          <w:szCs w:val="28"/>
        </w:rPr>
        <w:t xml:space="preserve">до 1 сентября 2026 г. </w:t>
      </w:r>
      <w:r w:rsidRPr="00EA045F">
        <w:rPr>
          <w:sz w:val="28"/>
          <w:szCs w:val="28"/>
        </w:rPr>
        <w:t xml:space="preserve">вступление в силу законопроекта до устранения в ГИИС ДМДК недоработок и противоречий, исключающих риск </w:t>
      </w:r>
      <w:r w:rsidR="00642499">
        <w:rPr>
          <w:sz w:val="28"/>
          <w:szCs w:val="28"/>
        </w:rPr>
        <w:t xml:space="preserve">необоснованного </w:t>
      </w:r>
      <w:r w:rsidRPr="00EA045F">
        <w:rPr>
          <w:sz w:val="28"/>
          <w:szCs w:val="28"/>
        </w:rPr>
        <w:t>привлечения к административной о</w:t>
      </w:r>
      <w:r w:rsidR="001755EE">
        <w:rPr>
          <w:sz w:val="28"/>
          <w:szCs w:val="28"/>
        </w:rPr>
        <w:t>тветственно</w:t>
      </w:r>
      <w:r w:rsidR="00642499">
        <w:rPr>
          <w:sz w:val="28"/>
          <w:szCs w:val="28"/>
        </w:rPr>
        <w:t>сти предпринимателей</w:t>
      </w:r>
      <w:r w:rsidR="001755EE">
        <w:rPr>
          <w:sz w:val="28"/>
          <w:szCs w:val="28"/>
        </w:rPr>
        <w:t>.</w:t>
      </w:r>
      <w:r w:rsidRPr="00EA045F">
        <w:rPr>
          <w:sz w:val="28"/>
          <w:szCs w:val="28"/>
        </w:rPr>
        <w:t xml:space="preserve"> </w:t>
      </w:r>
    </w:p>
    <w:p w:rsidR="00EA045F" w:rsidRPr="00EA045F" w:rsidRDefault="00642499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</w:t>
      </w:r>
      <w:r w:rsidR="00EA045F" w:rsidRPr="00EA045F">
        <w:rPr>
          <w:sz w:val="28"/>
          <w:szCs w:val="28"/>
        </w:rPr>
        <w:t>предложено исключить возможность применения повышенного размера штрафов к юридическим лицам, осуществляющим добычу минерального сырья, содержащего драгоценные металлы и камни, сохранив ответственность юридических лиц исключительно в части обращения и оборота ювелирных и бытовых изделий из ДМДК и лома таких изделий.</w:t>
      </w:r>
    </w:p>
    <w:p w:rsidR="00EA045F" w:rsidRPr="001755EE" w:rsidRDefault="00EA045F" w:rsidP="000171EA">
      <w:pPr>
        <w:ind w:firstLine="567"/>
        <w:jc w:val="both"/>
        <w:rPr>
          <w:sz w:val="28"/>
          <w:szCs w:val="28"/>
          <w:u w:val="single"/>
        </w:rPr>
      </w:pPr>
      <w:r w:rsidRPr="001755EE">
        <w:rPr>
          <w:sz w:val="28"/>
          <w:szCs w:val="28"/>
          <w:u w:val="single"/>
        </w:rPr>
        <w:t>Законопроект</w:t>
      </w:r>
      <w:r w:rsidR="001755EE" w:rsidRPr="001755EE">
        <w:rPr>
          <w:sz w:val="28"/>
          <w:szCs w:val="28"/>
          <w:u w:val="single"/>
        </w:rPr>
        <w:t xml:space="preserve"> ТПП РФ </w:t>
      </w:r>
      <w:r w:rsidR="008E6582" w:rsidRPr="00B86F1E">
        <w:rPr>
          <w:sz w:val="28"/>
          <w:szCs w:val="28"/>
          <w:u w:val="single"/>
        </w:rPr>
        <w:t xml:space="preserve">не </w:t>
      </w:r>
      <w:r w:rsidR="001755EE" w:rsidRPr="00B86F1E">
        <w:rPr>
          <w:sz w:val="28"/>
          <w:szCs w:val="28"/>
          <w:u w:val="single"/>
        </w:rPr>
        <w:t>поддерживается.</w:t>
      </w:r>
      <w:r w:rsidR="001755EE" w:rsidRPr="001755EE">
        <w:rPr>
          <w:sz w:val="28"/>
          <w:szCs w:val="28"/>
          <w:u w:val="single"/>
        </w:rPr>
        <w:t xml:space="preserve"> </w:t>
      </w:r>
      <w:r w:rsidRPr="001755EE">
        <w:rPr>
          <w:sz w:val="28"/>
          <w:szCs w:val="28"/>
          <w:u w:val="single"/>
        </w:rPr>
        <w:t>Рассмотрение законопроекта в первом чтении перенесено на осеннюю сессию 2025 года.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</w:p>
    <w:p w:rsidR="00EA045F" w:rsidRPr="00EA045F" w:rsidRDefault="00A01B86" w:rsidP="00A959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C25AF">
        <w:rPr>
          <w:sz w:val="28"/>
          <w:szCs w:val="28"/>
        </w:rPr>
        <w:t>.</w:t>
      </w:r>
      <w:r w:rsidR="00A959F4">
        <w:rPr>
          <w:sz w:val="28"/>
          <w:szCs w:val="28"/>
        </w:rPr>
        <w:t xml:space="preserve"> </w:t>
      </w:r>
      <w:r w:rsidR="00EA045F" w:rsidRPr="00EA045F">
        <w:rPr>
          <w:sz w:val="28"/>
          <w:szCs w:val="28"/>
        </w:rPr>
        <w:t xml:space="preserve">Проект федерального закона № 306504-6 </w:t>
      </w:r>
      <w:r w:rsidR="00EA045F" w:rsidRPr="00EA045F">
        <w:rPr>
          <w:b/>
          <w:sz w:val="28"/>
          <w:szCs w:val="28"/>
        </w:rPr>
        <w:t>«О судебно-экспертной деятельности в Российской Федерации»</w:t>
      </w:r>
      <w:r>
        <w:rPr>
          <w:sz w:val="28"/>
          <w:szCs w:val="28"/>
        </w:rPr>
        <w:t>.</w:t>
      </w:r>
    </w:p>
    <w:p w:rsidR="00EA045F" w:rsidRPr="00EA045F" w:rsidRDefault="00AA1CC4" w:rsidP="000171EA">
      <w:pPr>
        <w:ind w:firstLine="567"/>
        <w:jc w:val="both"/>
        <w:rPr>
          <w:sz w:val="28"/>
          <w:szCs w:val="28"/>
        </w:rPr>
      </w:pPr>
      <w:r w:rsidRPr="00C26635">
        <w:rPr>
          <w:sz w:val="28"/>
          <w:szCs w:val="28"/>
        </w:rPr>
        <w:t>ТПП РФ в Государственн</w:t>
      </w:r>
      <w:r>
        <w:rPr>
          <w:sz w:val="28"/>
          <w:szCs w:val="28"/>
        </w:rPr>
        <w:t xml:space="preserve">ую </w:t>
      </w:r>
      <w:r w:rsidRPr="00C26635">
        <w:rPr>
          <w:sz w:val="28"/>
          <w:szCs w:val="28"/>
        </w:rPr>
        <w:t>Дум</w:t>
      </w:r>
      <w:r>
        <w:rPr>
          <w:sz w:val="28"/>
          <w:szCs w:val="28"/>
        </w:rPr>
        <w:t xml:space="preserve">у направлены </w:t>
      </w:r>
      <w:r w:rsidR="00642499">
        <w:rPr>
          <w:sz w:val="28"/>
          <w:szCs w:val="28"/>
        </w:rPr>
        <w:t>замечания по поправкам</w:t>
      </w:r>
      <w:r w:rsidR="00EA045F" w:rsidRPr="00EA045F">
        <w:rPr>
          <w:sz w:val="28"/>
          <w:szCs w:val="28"/>
        </w:rPr>
        <w:t xml:space="preserve"> Правительства РФ к законопроекту, которые фактически полностью меняют первоначальную концепцию законопроекта</w:t>
      </w:r>
      <w:r w:rsidR="00642499">
        <w:rPr>
          <w:sz w:val="28"/>
          <w:szCs w:val="28"/>
        </w:rPr>
        <w:t>,</w:t>
      </w:r>
      <w:r w:rsidR="00EA045F" w:rsidRPr="00EA045F">
        <w:rPr>
          <w:sz w:val="28"/>
          <w:szCs w:val="28"/>
        </w:rPr>
        <w:t xml:space="preserve"> и предусматривают: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  <w:r w:rsidRPr="00EA045F">
        <w:rPr>
          <w:sz w:val="28"/>
          <w:szCs w:val="28"/>
        </w:rPr>
        <w:lastRenderedPageBreak/>
        <w:t>- создание Государственного реестра судебно-экспертных организаций и частных судебных экспертов (</w:t>
      </w:r>
      <w:r w:rsidR="00642499">
        <w:rPr>
          <w:sz w:val="28"/>
          <w:szCs w:val="28"/>
        </w:rPr>
        <w:t xml:space="preserve">в реестр </w:t>
      </w:r>
      <w:r w:rsidRPr="00EA045F">
        <w:rPr>
          <w:sz w:val="28"/>
          <w:szCs w:val="28"/>
        </w:rPr>
        <w:t>будут включены государственные и негосударственные судебно-экспертные организации, частные эксперты);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  <w:r w:rsidRPr="00EA045F">
        <w:rPr>
          <w:sz w:val="28"/>
          <w:szCs w:val="28"/>
        </w:rPr>
        <w:t>- создание Правительственной комиссии по координации судебно-экспертной деятельности, которая будет устанавливать перечень видов экспертиз, производимых исключительно в государственных экспертных организациях;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  <w:r w:rsidRPr="00EA045F">
        <w:rPr>
          <w:sz w:val="28"/>
          <w:szCs w:val="28"/>
        </w:rPr>
        <w:t>- установление требований к учредителям и руководителям негосударственной судебно-экспертной организации;</w:t>
      </w:r>
    </w:p>
    <w:p w:rsidR="00EA045F" w:rsidRPr="00EA045F" w:rsidRDefault="00EA045F" w:rsidP="000171EA">
      <w:pPr>
        <w:ind w:firstLine="567"/>
        <w:jc w:val="both"/>
        <w:rPr>
          <w:sz w:val="28"/>
          <w:szCs w:val="28"/>
        </w:rPr>
      </w:pPr>
      <w:r w:rsidRPr="00EA045F">
        <w:rPr>
          <w:sz w:val="28"/>
          <w:szCs w:val="28"/>
        </w:rPr>
        <w:t>- порядок проверки соответствия частных судебных экспертов профессиональным требованиям и проведения экспертно-квалификационной аттестации и др.</w:t>
      </w:r>
    </w:p>
    <w:p w:rsidR="00A01B86" w:rsidRDefault="00AA1CC4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Палатой</w:t>
      </w:r>
      <w:r w:rsidR="00EA045F" w:rsidRPr="00EA045F">
        <w:rPr>
          <w:sz w:val="28"/>
          <w:szCs w:val="28"/>
        </w:rPr>
        <w:t xml:space="preserve"> отмечено, что законопроект в редакции </w:t>
      </w:r>
      <w:r>
        <w:rPr>
          <w:sz w:val="28"/>
          <w:szCs w:val="28"/>
        </w:rPr>
        <w:t>п</w:t>
      </w:r>
      <w:r w:rsidR="00EA045F" w:rsidRPr="00EA045F">
        <w:rPr>
          <w:sz w:val="28"/>
          <w:szCs w:val="28"/>
        </w:rPr>
        <w:t xml:space="preserve">оправок не отвечает в полной мере критерию определённости правовых норм, в нем имеются многочисленные пробелы, касающиеся вопросов урегулирования судебной экспертной деятельности. </w:t>
      </w:r>
    </w:p>
    <w:p w:rsidR="00AA1CC4" w:rsidRPr="00C34A89" w:rsidRDefault="00AA1CC4" w:rsidP="000171EA">
      <w:pPr>
        <w:ind w:firstLine="567"/>
        <w:jc w:val="both"/>
        <w:rPr>
          <w:sz w:val="28"/>
          <w:szCs w:val="28"/>
          <w:u w:val="single"/>
        </w:rPr>
      </w:pPr>
      <w:r w:rsidRPr="00C34A89">
        <w:rPr>
          <w:sz w:val="28"/>
          <w:szCs w:val="28"/>
          <w:u w:val="single"/>
        </w:rPr>
        <w:t xml:space="preserve">Законопроект </w:t>
      </w:r>
      <w:r>
        <w:rPr>
          <w:sz w:val="28"/>
          <w:szCs w:val="28"/>
          <w:u w:val="single"/>
        </w:rPr>
        <w:t>и поправки</w:t>
      </w:r>
      <w:r w:rsidR="00AA43BE">
        <w:rPr>
          <w:sz w:val="28"/>
          <w:szCs w:val="28"/>
          <w:u w:val="single"/>
        </w:rPr>
        <w:t xml:space="preserve"> Правительства РФ</w:t>
      </w:r>
      <w:r>
        <w:rPr>
          <w:sz w:val="28"/>
          <w:szCs w:val="28"/>
          <w:u w:val="single"/>
        </w:rPr>
        <w:t xml:space="preserve"> к нему </w:t>
      </w:r>
      <w:r w:rsidR="001452BE">
        <w:rPr>
          <w:sz w:val="28"/>
          <w:szCs w:val="28"/>
          <w:u w:val="single"/>
        </w:rPr>
        <w:t>ТПП РФ не поддерживают</w:t>
      </w:r>
      <w:r w:rsidRPr="00C34A89">
        <w:rPr>
          <w:sz w:val="28"/>
          <w:szCs w:val="28"/>
          <w:u w:val="single"/>
        </w:rPr>
        <w:t>ся. Рассмотрение законопроекта во втором чтении перенесено осеннюю сессию 2025 г.</w:t>
      </w:r>
    </w:p>
    <w:p w:rsidR="002B1DFA" w:rsidRPr="00EA045F" w:rsidRDefault="002B1DFA" w:rsidP="000171EA">
      <w:pPr>
        <w:ind w:firstLine="567"/>
        <w:jc w:val="both"/>
        <w:rPr>
          <w:sz w:val="28"/>
          <w:szCs w:val="28"/>
          <w:highlight w:val="yellow"/>
        </w:rPr>
      </w:pPr>
    </w:p>
    <w:p w:rsidR="007516F8" w:rsidRDefault="00A959F4" w:rsidP="000171EA">
      <w:pPr>
        <w:widowControl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01B86">
        <w:rPr>
          <w:sz w:val="28"/>
          <w:szCs w:val="28"/>
        </w:rPr>
        <w:t>0</w:t>
      </w:r>
      <w:r w:rsidR="00D05EE1" w:rsidRPr="00A959F4">
        <w:rPr>
          <w:sz w:val="28"/>
          <w:szCs w:val="28"/>
        </w:rPr>
        <w:t xml:space="preserve">. </w:t>
      </w:r>
      <w:r w:rsidR="00DC48E3" w:rsidRPr="007516F8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Проект федерального закона № 922784-8</w:t>
      </w:r>
      <w:r w:rsidR="00DC48E3" w:rsidRPr="00D9663D">
        <w:rPr>
          <w:rStyle w:val="ac"/>
          <w:rFonts w:eastAsiaTheme="majorEastAsia"/>
          <w:color w:val="000000" w:themeColor="text1"/>
          <w:sz w:val="28"/>
          <w:szCs w:val="28"/>
        </w:rPr>
        <w:t xml:space="preserve"> «О внесении изменений в часть четвертую Гражданского кодекса Российской Федерации»</w:t>
      </w:r>
      <w:r w:rsidR="00DC48E3">
        <w:rPr>
          <w:sz w:val="28"/>
          <w:szCs w:val="28"/>
        </w:rPr>
        <w:t>.</w:t>
      </w:r>
    </w:p>
    <w:p w:rsidR="00A01B86" w:rsidRDefault="00D05EE1" w:rsidP="00A01B86">
      <w:pPr>
        <w:widowControl w:val="0"/>
        <w:ind w:firstLine="567"/>
        <w:jc w:val="both"/>
        <w:rPr>
          <w:rStyle w:val="ac"/>
          <w:rFonts w:eastAsiaTheme="majorEastAsia"/>
          <w:b w:val="0"/>
          <w:color w:val="000000" w:themeColor="text1"/>
          <w:sz w:val="28"/>
          <w:szCs w:val="28"/>
        </w:rPr>
      </w:pPr>
      <w:r>
        <w:rPr>
          <w:rStyle w:val="ac"/>
          <w:rFonts w:eastAsiaTheme="majorEastAsia"/>
          <w:b w:val="0"/>
          <w:color w:val="000000" w:themeColor="text1"/>
          <w:sz w:val="28"/>
          <w:szCs w:val="28"/>
        </w:rPr>
        <w:t>Проект</w:t>
      </w:r>
      <w:r w:rsidR="00DC48E3" w:rsidRPr="00D9663D">
        <w:rPr>
          <w:rStyle w:val="ac"/>
          <w:rFonts w:eastAsiaTheme="majorEastAsia"/>
          <w:color w:val="000000" w:themeColor="text1"/>
          <w:sz w:val="28"/>
          <w:szCs w:val="28"/>
        </w:rPr>
        <w:t xml:space="preserve"> </w:t>
      </w:r>
      <w:r w:rsidR="00DC48E3" w:rsidRPr="00584FE9">
        <w:rPr>
          <w:spacing w:val="2"/>
          <w:sz w:val="28"/>
          <w:szCs w:val="28"/>
          <w:bdr w:val="none" w:sz="0" w:space="0" w:color="auto" w:frame="1"/>
        </w:rPr>
        <w:t xml:space="preserve">закрепляет патентно-правовую охрану технических </w:t>
      </w:r>
      <w:r w:rsidR="00DC48E3" w:rsidRPr="007516F8">
        <w:rPr>
          <w:spacing w:val="2"/>
          <w:sz w:val="28"/>
          <w:szCs w:val="28"/>
          <w:bdr w:val="none" w:sz="0" w:space="0" w:color="auto" w:frame="1"/>
        </w:rPr>
        <w:t xml:space="preserve">решений, реализуемых в программных средствах. </w:t>
      </w:r>
      <w:r w:rsidR="00A01B86">
        <w:rPr>
          <w:spacing w:val="2"/>
          <w:sz w:val="28"/>
          <w:szCs w:val="28"/>
          <w:bdr w:val="none" w:sz="0" w:space="0" w:color="auto" w:frame="1"/>
        </w:rPr>
        <w:t xml:space="preserve"> </w:t>
      </w:r>
      <w:r w:rsidR="00DC48E3" w:rsidRPr="007516F8">
        <w:rPr>
          <w:spacing w:val="2"/>
          <w:sz w:val="28"/>
          <w:szCs w:val="28"/>
          <w:bdr w:val="none" w:sz="0" w:space="0" w:color="auto" w:frame="1"/>
        </w:rPr>
        <w:t>Планируется упростить</w:t>
      </w:r>
      <w:r w:rsidR="00DC48E3" w:rsidRPr="007516F8">
        <w:rPr>
          <w:b/>
          <w:spacing w:val="2"/>
          <w:sz w:val="28"/>
          <w:szCs w:val="28"/>
          <w:bdr w:val="none" w:sz="0" w:space="0" w:color="auto" w:frame="1"/>
        </w:rPr>
        <w:t xml:space="preserve"> </w:t>
      </w:r>
      <w:r w:rsidR="00DC48E3" w:rsidRPr="007516F8">
        <w:rPr>
          <w:rStyle w:val="ac"/>
          <w:rFonts w:eastAsiaTheme="majorEastAsia"/>
          <w:b w:val="0"/>
          <w:color w:val="000000" w:themeColor="text1"/>
          <w:sz w:val="28"/>
          <w:szCs w:val="28"/>
        </w:rPr>
        <w:t xml:space="preserve"> процедуры патентования цифровых технологий посредством внесения следующих корректировок: </w:t>
      </w:r>
    </w:p>
    <w:p w:rsidR="00642499" w:rsidRDefault="00DC48E3" w:rsidP="00642499">
      <w:pPr>
        <w:widowControl w:val="0"/>
        <w:ind w:firstLine="567"/>
        <w:jc w:val="both"/>
        <w:rPr>
          <w:rStyle w:val="ac"/>
          <w:rFonts w:eastAsiaTheme="majorEastAsia"/>
          <w:b w:val="0"/>
          <w:color w:val="000000" w:themeColor="text1"/>
          <w:sz w:val="28"/>
          <w:szCs w:val="28"/>
        </w:rPr>
      </w:pPr>
      <w:r w:rsidRPr="007516F8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уточнение термина «компьютерн</w:t>
      </w:r>
      <w:r w:rsidR="00A01B86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ое устройство» в ст. 1261 ГК РФ</w:t>
      </w:r>
      <w:r w:rsidR="00A01B86" w:rsidRPr="00A01B86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;</w:t>
      </w:r>
    </w:p>
    <w:p w:rsidR="00642499" w:rsidRDefault="00DC48E3" w:rsidP="00642499">
      <w:pPr>
        <w:widowControl w:val="0"/>
        <w:ind w:firstLine="567"/>
        <w:jc w:val="both"/>
        <w:rPr>
          <w:rStyle w:val="ac"/>
          <w:rFonts w:eastAsiaTheme="majorEastAsia"/>
          <w:b w:val="0"/>
          <w:color w:val="000000" w:themeColor="text1"/>
          <w:sz w:val="28"/>
          <w:szCs w:val="28"/>
        </w:rPr>
      </w:pPr>
      <w:r w:rsidRPr="007516F8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расширение в ст. 1350 ГК РФ переч</w:t>
      </w:r>
      <w:r w:rsidR="00A01B86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ня патентоспособных изобретений</w:t>
      </w:r>
      <w:r w:rsidR="00A01B86" w:rsidRPr="00A01B86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;</w:t>
      </w:r>
    </w:p>
    <w:p w:rsidR="007516F8" w:rsidRPr="00642499" w:rsidRDefault="00DC48E3" w:rsidP="00642499">
      <w:pPr>
        <w:widowControl w:val="0"/>
        <w:ind w:firstLine="567"/>
        <w:jc w:val="both"/>
        <w:rPr>
          <w:rStyle w:val="ac"/>
          <w:rFonts w:eastAsiaTheme="majorEastAsia"/>
          <w:b w:val="0"/>
          <w:color w:val="000000" w:themeColor="text1"/>
          <w:sz w:val="28"/>
          <w:szCs w:val="28"/>
        </w:rPr>
      </w:pPr>
      <w:r w:rsidRPr="007516F8">
        <w:rPr>
          <w:rStyle w:val="ac"/>
          <w:rFonts w:eastAsiaTheme="majorEastAsia"/>
          <w:b w:val="0"/>
          <w:color w:val="000000" w:themeColor="text1"/>
          <w:sz w:val="28"/>
          <w:szCs w:val="28"/>
        </w:rPr>
        <w:t>дополнение определения полезной модели возможностью патентования программируемых средств (ст. 1351 ГК РФ) и др.</w:t>
      </w:r>
    </w:p>
    <w:p w:rsidR="001315B7" w:rsidRDefault="00201DB9" w:rsidP="000171EA">
      <w:pPr>
        <w:widowControl w:val="0"/>
        <w:ind w:firstLine="567"/>
        <w:jc w:val="both"/>
        <w:rPr>
          <w:sz w:val="28"/>
          <w:szCs w:val="28"/>
          <w:u w:val="single"/>
        </w:rPr>
      </w:pPr>
      <w:r w:rsidRPr="00201DB9">
        <w:rPr>
          <w:sz w:val="28"/>
          <w:szCs w:val="28"/>
          <w:u w:val="single"/>
        </w:rPr>
        <w:t xml:space="preserve">Законопроект ТПП РФ поддерживается. </w:t>
      </w:r>
      <w:r w:rsidR="001315B7">
        <w:rPr>
          <w:sz w:val="28"/>
          <w:szCs w:val="28"/>
          <w:u w:val="single"/>
        </w:rPr>
        <w:t>В профильный комитет Государственной Думы направлено заключение с техническими замечаниями.</w:t>
      </w:r>
    </w:p>
    <w:p w:rsidR="00DC48E3" w:rsidRPr="00201DB9" w:rsidRDefault="00DC48E3" w:rsidP="000171EA">
      <w:pPr>
        <w:widowControl w:val="0"/>
        <w:ind w:firstLine="567"/>
        <w:jc w:val="both"/>
        <w:rPr>
          <w:sz w:val="28"/>
          <w:szCs w:val="28"/>
          <w:u w:val="single"/>
        </w:rPr>
      </w:pPr>
      <w:r w:rsidRPr="00201DB9">
        <w:rPr>
          <w:sz w:val="28"/>
          <w:szCs w:val="28"/>
          <w:u w:val="single"/>
        </w:rPr>
        <w:t xml:space="preserve">Рассмотрение законопроекта в первом чтении перенесено на осеннюю сессию 2025 года. </w:t>
      </w:r>
    </w:p>
    <w:p w:rsidR="00CB205D" w:rsidRDefault="00CB205D" w:rsidP="00910218">
      <w:pPr>
        <w:jc w:val="both"/>
        <w:rPr>
          <w:sz w:val="28"/>
          <w:szCs w:val="28"/>
        </w:rPr>
      </w:pPr>
    </w:p>
    <w:p w:rsidR="00AB0395" w:rsidRPr="0022223F" w:rsidRDefault="00A01B86" w:rsidP="000171E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01B86">
        <w:rPr>
          <w:sz w:val="28"/>
          <w:szCs w:val="28"/>
        </w:rPr>
        <w:t>1</w:t>
      </w:r>
      <w:r w:rsidR="00CB205D" w:rsidRPr="0022223F">
        <w:rPr>
          <w:sz w:val="28"/>
          <w:szCs w:val="28"/>
        </w:rPr>
        <w:t xml:space="preserve">. </w:t>
      </w:r>
      <w:r w:rsidR="00AB0395" w:rsidRPr="0022223F">
        <w:rPr>
          <w:sz w:val="28"/>
          <w:szCs w:val="28"/>
        </w:rPr>
        <w:t xml:space="preserve">Проект федерального закона </w:t>
      </w:r>
      <w:r w:rsidR="00AB0395" w:rsidRPr="0022223F">
        <w:rPr>
          <w:b/>
          <w:sz w:val="28"/>
          <w:szCs w:val="28"/>
        </w:rPr>
        <w:t>№ 960752-8 «О внесении изменений в части первую и вторую Налогового кодекса Российской Федерации».</w:t>
      </w:r>
    </w:p>
    <w:p w:rsidR="007D030A" w:rsidRPr="0022223F" w:rsidRDefault="007D030A" w:rsidP="007D030A">
      <w:pPr>
        <w:ind w:firstLine="567"/>
        <w:jc w:val="both"/>
        <w:rPr>
          <w:sz w:val="28"/>
          <w:szCs w:val="28"/>
        </w:rPr>
      </w:pPr>
      <w:r w:rsidRPr="0022223F">
        <w:rPr>
          <w:sz w:val="28"/>
          <w:szCs w:val="28"/>
        </w:rPr>
        <w:t xml:space="preserve">Законопроект ограничивает льготы </w:t>
      </w:r>
      <w:r w:rsidR="00A01B86">
        <w:rPr>
          <w:sz w:val="28"/>
          <w:szCs w:val="28"/>
        </w:rPr>
        <w:t xml:space="preserve">новым </w:t>
      </w:r>
      <w:r w:rsidRPr="0022223F">
        <w:rPr>
          <w:sz w:val="28"/>
          <w:szCs w:val="28"/>
        </w:rPr>
        <w:t xml:space="preserve">резидентам </w:t>
      </w:r>
      <w:r w:rsidR="008258FA" w:rsidRPr="0022223F">
        <w:rPr>
          <w:sz w:val="28"/>
          <w:szCs w:val="28"/>
        </w:rPr>
        <w:t xml:space="preserve">территорий с преференциальными налоговыми режимами </w:t>
      </w:r>
      <w:r w:rsidRPr="0022223F">
        <w:rPr>
          <w:sz w:val="28"/>
          <w:szCs w:val="28"/>
        </w:rPr>
        <w:t xml:space="preserve">в зависимости от объёма вложенных </w:t>
      </w:r>
      <w:r w:rsidR="001315B7">
        <w:rPr>
          <w:sz w:val="28"/>
          <w:szCs w:val="28"/>
        </w:rPr>
        <w:t xml:space="preserve">ими </w:t>
      </w:r>
      <w:r w:rsidRPr="0022223F">
        <w:rPr>
          <w:sz w:val="28"/>
          <w:szCs w:val="28"/>
        </w:rPr>
        <w:t xml:space="preserve">в </w:t>
      </w:r>
      <w:r w:rsidR="00642499">
        <w:rPr>
          <w:sz w:val="28"/>
          <w:szCs w:val="28"/>
        </w:rPr>
        <w:t>инвестиционные проекты средств. Кроме того,</w:t>
      </w:r>
      <w:r w:rsidRPr="0022223F">
        <w:rPr>
          <w:sz w:val="28"/>
          <w:szCs w:val="28"/>
        </w:rPr>
        <w:t xml:space="preserve"> </w:t>
      </w:r>
      <w:r w:rsidR="00642499">
        <w:rPr>
          <w:sz w:val="28"/>
          <w:szCs w:val="28"/>
        </w:rPr>
        <w:t xml:space="preserve">проект вводит </w:t>
      </w:r>
      <w:r w:rsidRPr="0022223F">
        <w:rPr>
          <w:sz w:val="28"/>
          <w:szCs w:val="28"/>
        </w:rPr>
        <w:t xml:space="preserve">дополнительные условия для </w:t>
      </w:r>
      <w:r w:rsidR="00642499">
        <w:rPr>
          <w:sz w:val="28"/>
          <w:szCs w:val="28"/>
        </w:rPr>
        <w:t xml:space="preserve">предоставления </w:t>
      </w:r>
      <w:r w:rsidRPr="0022223F">
        <w:rPr>
          <w:sz w:val="28"/>
          <w:szCs w:val="28"/>
        </w:rPr>
        <w:t xml:space="preserve">льгот: обязательное выполнение обязательств по инвестиционным соглашениям и своевременное раскрытие финансовой отчётности. </w:t>
      </w:r>
    </w:p>
    <w:p w:rsidR="00B86F1E" w:rsidRDefault="007D030A" w:rsidP="007D030A">
      <w:pPr>
        <w:ind w:firstLine="567"/>
        <w:jc w:val="both"/>
        <w:rPr>
          <w:sz w:val="28"/>
          <w:szCs w:val="28"/>
        </w:rPr>
      </w:pPr>
      <w:r w:rsidRPr="0022223F">
        <w:rPr>
          <w:sz w:val="28"/>
          <w:szCs w:val="28"/>
        </w:rPr>
        <w:t>ТПП РФ отметила, что проект не учитывает особенности научно-исследовательских организаций, ИТ</w:t>
      </w:r>
      <w:r w:rsidR="00642499">
        <w:rPr>
          <w:sz w:val="28"/>
          <w:szCs w:val="28"/>
        </w:rPr>
        <w:t>-компаний и других отраслей, в которых</w:t>
      </w:r>
      <w:r w:rsidRPr="0022223F">
        <w:rPr>
          <w:sz w:val="28"/>
          <w:szCs w:val="28"/>
        </w:rPr>
        <w:t xml:space="preserve"> </w:t>
      </w:r>
      <w:r w:rsidRPr="0022223F">
        <w:rPr>
          <w:sz w:val="28"/>
          <w:szCs w:val="28"/>
        </w:rPr>
        <w:lastRenderedPageBreak/>
        <w:t xml:space="preserve">ключевые расходы связаны с созданием нематериальных активов и выполнением работ, а не с капитальными вложениями. </w:t>
      </w:r>
    </w:p>
    <w:p w:rsidR="00F4580D" w:rsidRDefault="007D030A" w:rsidP="007D030A">
      <w:pPr>
        <w:ind w:firstLine="567"/>
        <w:jc w:val="both"/>
        <w:rPr>
          <w:sz w:val="28"/>
          <w:szCs w:val="28"/>
        </w:rPr>
      </w:pPr>
      <w:r w:rsidRPr="0022223F">
        <w:rPr>
          <w:sz w:val="28"/>
          <w:szCs w:val="28"/>
        </w:rPr>
        <w:t>Кроме того, предоставление регионам права самостоятельно устанавливать параметры льгот создаёт риск</w:t>
      </w:r>
      <w:r w:rsidR="00F4580D">
        <w:rPr>
          <w:sz w:val="28"/>
          <w:szCs w:val="28"/>
        </w:rPr>
        <w:t>и</w:t>
      </w:r>
      <w:r w:rsidRPr="0022223F">
        <w:rPr>
          <w:sz w:val="28"/>
          <w:szCs w:val="28"/>
        </w:rPr>
        <w:t xml:space="preserve"> </w:t>
      </w:r>
      <w:r w:rsidR="00F4580D">
        <w:rPr>
          <w:sz w:val="28"/>
          <w:szCs w:val="28"/>
        </w:rPr>
        <w:t xml:space="preserve">появления неравных налоговых условий для ведения бизнеса и риски </w:t>
      </w:r>
      <w:proofErr w:type="spellStart"/>
      <w:r w:rsidR="00F4580D">
        <w:rPr>
          <w:sz w:val="28"/>
          <w:szCs w:val="28"/>
        </w:rPr>
        <w:t>перетока</w:t>
      </w:r>
      <w:proofErr w:type="spellEnd"/>
      <w:r w:rsidR="00F4580D">
        <w:rPr>
          <w:sz w:val="28"/>
          <w:szCs w:val="28"/>
        </w:rPr>
        <w:t xml:space="preserve"> капиталов.</w:t>
      </w:r>
    </w:p>
    <w:p w:rsidR="007D030A" w:rsidRPr="0022223F" w:rsidRDefault="007D030A" w:rsidP="007D030A">
      <w:pPr>
        <w:ind w:firstLine="567"/>
        <w:jc w:val="both"/>
        <w:rPr>
          <w:sz w:val="28"/>
          <w:szCs w:val="28"/>
        </w:rPr>
      </w:pPr>
      <w:r w:rsidRPr="0022223F">
        <w:rPr>
          <w:sz w:val="28"/>
          <w:szCs w:val="28"/>
        </w:rPr>
        <w:t xml:space="preserve">ТПП России предложила учитывать расходы исполнителей по договорам НИОКР, </w:t>
      </w:r>
      <w:r w:rsidR="00B86F1E">
        <w:rPr>
          <w:sz w:val="28"/>
          <w:szCs w:val="28"/>
        </w:rPr>
        <w:t xml:space="preserve"> обязать регионы согласовывать с Минфином РФ параметры льгот</w:t>
      </w:r>
      <w:r w:rsidR="004331B1">
        <w:rPr>
          <w:sz w:val="28"/>
          <w:szCs w:val="28"/>
        </w:rPr>
        <w:t xml:space="preserve"> (принцип 2 ключей)</w:t>
      </w:r>
      <w:r w:rsidR="00B86F1E">
        <w:rPr>
          <w:sz w:val="28"/>
          <w:szCs w:val="28"/>
        </w:rPr>
        <w:t xml:space="preserve">, а также </w:t>
      </w:r>
      <w:r w:rsidRPr="0022223F">
        <w:rPr>
          <w:sz w:val="28"/>
          <w:szCs w:val="28"/>
        </w:rPr>
        <w:t xml:space="preserve">перенести срок введения новых правил </w:t>
      </w:r>
      <w:r w:rsidR="00B86F1E">
        <w:rPr>
          <w:sz w:val="28"/>
          <w:szCs w:val="28"/>
        </w:rPr>
        <w:t xml:space="preserve">с 1 января 2026 года </w:t>
      </w:r>
      <w:r w:rsidRPr="0022223F">
        <w:rPr>
          <w:sz w:val="28"/>
          <w:szCs w:val="28"/>
        </w:rPr>
        <w:t xml:space="preserve">на </w:t>
      </w:r>
      <w:r w:rsidR="00B86F1E">
        <w:rPr>
          <w:sz w:val="28"/>
          <w:szCs w:val="28"/>
        </w:rPr>
        <w:t>1 января 2027 год</w:t>
      </w:r>
      <w:r w:rsidR="001315B7">
        <w:rPr>
          <w:sz w:val="28"/>
          <w:szCs w:val="28"/>
        </w:rPr>
        <w:t>а</w:t>
      </w:r>
      <w:r w:rsidRPr="0022223F">
        <w:rPr>
          <w:sz w:val="28"/>
          <w:szCs w:val="28"/>
        </w:rPr>
        <w:t>.</w:t>
      </w:r>
    </w:p>
    <w:p w:rsidR="00AB0395" w:rsidRPr="0022223F" w:rsidRDefault="00E931A4" w:rsidP="007D030A">
      <w:pPr>
        <w:ind w:firstLine="567"/>
        <w:jc w:val="both"/>
        <w:rPr>
          <w:sz w:val="28"/>
          <w:szCs w:val="28"/>
          <w:u w:val="single"/>
        </w:rPr>
      </w:pPr>
      <w:r w:rsidRPr="0022223F">
        <w:rPr>
          <w:sz w:val="28"/>
          <w:szCs w:val="28"/>
          <w:u w:val="single"/>
        </w:rPr>
        <w:t>З</w:t>
      </w:r>
      <w:r w:rsidR="00AB0395" w:rsidRPr="0022223F">
        <w:rPr>
          <w:sz w:val="28"/>
          <w:szCs w:val="28"/>
          <w:u w:val="single"/>
        </w:rPr>
        <w:t xml:space="preserve">аконопроект </w:t>
      </w:r>
      <w:r w:rsidRPr="0022223F">
        <w:rPr>
          <w:sz w:val="28"/>
          <w:szCs w:val="28"/>
          <w:u w:val="single"/>
        </w:rPr>
        <w:t xml:space="preserve">ТПП РФ </w:t>
      </w:r>
      <w:r w:rsidR="00AB0395" w:rsidRPr="0022223F">
        <w:rPr>
          <w:sz w:val="28"/>
          <w:szCs w:val="28"/>
          <w:u w:val="single"/>
        </w:rPr>
        <w:t>поддерживает</w:t>
      </w:r>
      <w:r w:rsidR="00781CBD" w:rsidRPr="0022223F">
        <w:rPr>
          <w:sz w:val="28"/>
          <w:szCs w:val="28"/>
          <w:u w:val="single"/>
        </w:rPr>
        <w:t>ся</w:t>
      </w:r>
      <w:r w:rsidR="00AC7F06">
        <w:rPr>
          <w:sz w:val="28"/>
          <w:szCs w:val="28"/>
          <w:u w:val="single"/>
        </w:rPr>
        <w:t xml:space="preserve"> при условии его доработки</w:t>
      </w:r>
      <w:r w:rsidR="00AB0395" w:rsidRPr="0022223F">
        <w:rPr>
          <w:sz w:val="28"/>
          <w:szCs w:val="28"/>
          <w:u w:val="single"/>
        </w:rPr>
        <w:t>. Рассмотрение законопроекта в первом чтении перенесено на осеннюю сессию 2025 года.</w:t>
      </w:r>
    </w:p>
    <w:p w:rsidR="00AB0395" w:rsidRPr="00AB0395" w:rsidRDefault="00AB0395" w:rsidP="000171EA">
      <w:pPr>
        <w:ind w:firstLine="567"/>
        <w:jc w:val="both"/>
        <w:rPr>
          <w:sz w:val="28"/>
          <w:szCs w:val="28"/>
          <w:u w:val="single"/>
        </w:rPr>
      </w:pPr>
    </w:p>
    <w:p w:rsidR="00A959F4" w:rsidRPr="00A959F4" w:rsidRDefault="00AE5D8D" w:rsidP="00A959F4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8C02EF">
        <w:rPr>
          <w:sz w:val="28"/>
          <w:szCs w:val="28"/>
        </w:rPr>
        <w:t xml:space="preserve">. </w:t>
      </w:r>
      <w:r w:rsidR="005F5CBA" w:rsidRPr="00AE3148">
        <w:rPr>
          <w:sz w:val="28"/>
          <w:szCs w:val="28"/>
        </w:rPr>
        <w:t xml:space="preserve">Проект федерального закона № 917580-8 </w:t>
      </w:r>
      <w:r w:rsidR="005F5CBA" w:rsidRPr="00AE3148">
        <w:rPr>
          <w:b/>
          <w:sz w:val="28"/>
          <w:szCs w:val="28"/>
        </w:rPr>
        <w:t xml:space="preserve">«О внесении изменения в статью 6 Федерального закона «Об обороте земель сельскохозяйственного назначения» </w:t>
      </w:r>
    </w:p>
    <w:p w:rsidR="00357405" w:rsidRPr="00357405" w:rsidRDefault="00357405" w:rsidP="000171EA">
      <w:pPr>
        <w:shd w:val="clear" w:color="auto" w:fill="FFFFFF"/>
        <w:ind w:firstLine="567"/>
        <w:jc w:val="both"/>
        <w:rPr>
          <w:sz w:val="28"/>
          <w:szCs w:val="28"/>
        </w:rPr>
      </w:pPr>
      <w:r w:rsidRPr="00357405">
        <w:rPr>
          <w:sz w:val="28"/>
          <w:szCs w:val="28"/>
        </w:rPr>
        <w:t xml:space="preserve">Проект устанавливает </w:t>
      </w:r>
      <w:r w:rsidR="005F5CBA" w:rsidRPr="00357405">
        <w:rPr>
          <w:sz w:val="28"/>
          <w:szCs w:val="28"/>
        </w:rPr>
        <w:t>начальн</w:t>
      </w:r>
      <w:r w:rsidRPr="00357405">
        <w:rPr>
          <w:sz w:val="28"/>
          <w:szCs w:val="28"/>
        </w:rPr>
        <w:t>ую цену</w:t>
      </w:r>
      <w:r w:rsidR="005F5CBA" w:rsidRPr="00357405">
        <w:rPr>
          <w:sz w:val="28"/>
          <w:szCs w:val="28"/>
        </w:rPr>
        <w:t xml:space="preserve"> на публичных торгах для изъятого земельного участка из земель сельскохозяйственного назначения </w:t>
      </w:r>
      <w:r w:rsidRPr="00357405">
        <w:rPr>
          <w:sz w:val="28"/>
          <w:szCs w:val="28"/>
        </w:rPr>
        <w:t>в виде</w:t>
      </w:r>
      <w:r w:rsidR="005F5CBA" w:rsidRPr="00357405">
        <w:rPr>
          <w:sz w:val="28"/>
          <w:szCs w:val="28"/>
        </w:rPr>
        <w:t xml:space="preserve"> </w:t>
      </w:r>
      <w:r w:rsidRPr="00357405">
        <w:rPr>
          <w:sz w:val="28"/>
          <w:szCs w:val="28"/>
        </w:rPr>
        <w:t xml:space="preserve">его </w:t>
      </w:r>
      <w:r w:rsidR="005F5CBA" w:rsidRPr="00357405">
        <w:rPr>
          <w:sz w:val="28"/>
          <w:szCs w:val="28"/>
        </w:rPr>
        <w:t xml:space="preserve">кадастровой стоимости и </w:t>
      </w:r>
      <w:r w:rsidRPr="00357405">
        <w:rPr>
          <w:sz w:val="28"/>
          <w:szCs w:val="28"/>
        </w:rPr>
        <w:t xml:space="preserve">исключает правило о том, что цена может быть установлена в ином размере по решению суда.  </w:t>
      </w:r>
    </w:p>
    <w:p w:rsidR="005F5CBA" w:rsidRPr="00AE3148" w:rsidRDefault="00AE3148" w:rsidP="000171EA">
      <w:pPr>
        <w:shd w:val="clear" w:color="auto" w:fill="FFFFFF"/>
        <w:ind w:firstLine="567"/>
        <w:jc w:val="both"/>
        <w:rPr>
          <w:sz w:val="28"/>
          <w:szCs w:val="28"/>
        </w:rPr>
      </w:pPr>
      <w:r w:rsidRPr="00AE3148">
        <w:rPr>
          <w:sz w:val="28"/>
          <w:szCs w:val="28"/>
        </w:rPr>
        <w:t xml:space="preserve">ТПП РФ в Государственную Думу направлено заключение к первому чтению законопроекта, </w:t>
      </w:r>
      <w:r>
        <w:rPr>
          <w:sz w:val="28"/>
          <w:szCs w:val="28"/>
        </w:rPr>
        <w:t>в котором</w:t>
      </w:r>
      <w:r w:rsidRPr="00AE3148">
        <w:rPr>
          <w:sz w:val="28"/>
          <w:szCs w:val="28"/>
        </w:rPr>
        <w:t xml:space="preserve"> </w:t>
      </w:r>
      <w:r w:rsidR="005F5CBA" w:rsidRPr="00AE3148">
        <w:rPr>
          <w:sz w:val="28"/>
          <w:szCs w:val="28"/>
        </w:rPr>
        <w:t xml:space="preserve">указано, что проектируемые изменения направлены на снижение цены изымаемого земельного участка, непредставление надлежащей компенсации собственнику за изымаемый земельный участок и отвечают </w:t>
      </w:r>
      <w:r w:rsidR="00AC7F06">
        <w:rPr>
          <w:sz w:val="28"/>
          <w:szCs w:val="28"/>
        </w:rPr>
        <w:t xml:space="preserve">лишь </w:t>
      </w:r>
      <w:r w:rsidR="005F5CBA" w:rsidRPr="00AE3148">
        <w:rPr>
          <w:sz w:val="28"/>
          <w:szCs w:val="28"/>
        </w:rPr>
        <w:t>интересам стороны, заинтересованной в изъятии</w:t>
      </w:r>
      <w:r w:rsidR="001315B7">
        <w:rPr>
          <w:sz w:val="28"/>
          <w:szCs w:val="28"/>
        </w:rPr>
        <w:t xml:space="preserve"> такого участка</w:t>
      </w:r>
      <w:r w:rsidR="005F5CBA" w:rsidRPr="00AE3148">
        <w:rPr>
          <w:sz w:val="28"/>
          <w:szCs w:val="28"/>
        </w:rPr>
        <w:t>.</w:t>
      </w:r>
    </w:p>
    <w:p w:rsidR="005F5CBA" w:rsidRPr="00AE3148" w:rsidRDefault="00AE3148" w:rsidP="000171EA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</w:t>
      </w:r>
      <w:r w:rsidRPr="00AE3148">
        <w:rPr>
          <w:sz w:val="28"/>
          <w:szCs w:val="28"/>
          <w:u w:val="single"/>
        </w:rPr>
        <w:t xml:space="preserve">аконопроект </w:t>
      </w:r>
      <w:r w:rsidR="005F5CBA" w:rsidRPr="00AE3148">
        <w:rPr>
          <w:sz w:val="28"/>
          <w:szCs w:val="28"/>
          <w:u w:val="single"/>
        </w:rPr>
        <w:t>ТПП РФ не поддерживает</w:t>
      </w:r>
      <w:r>
        <w:rPr>
          <w:sz w:val="28"/>
          <w:szCs w:val="28"/>
          <w:u w:val="single"/>
        </w:rPr>
        <w:t>ся</w:t>
      </w:r>
      <w:r w:rsidR="005F5CBA" w:rsidRPr="00AE3148">
        <w:rPr>
          <w:sz w:val="28"/>
          <w:szCs w:val="28"/>
          <w:u w:val="single"/>
        </w:rPr>
        <w:t xml:space="preserve">. </w:t>
      </w:r>
      <w:r w:rsidR="005F5CBA" w:rsidRPr="00AE3148">
        <w:rPr>
          <w:bCs/>
          <w:sz w:val="28"/>
          <w:szCs w:val="28"/>
          <w:u w:val="single"/>
        </w:rPr>
        <w:t>Рассмотрение законопроекта во втором чтении перенесено на осеннюю сессию 2025 года.</w:t>
      </w:r>
    </w:p>
    <w:p w:rsidR="00B86F1E" w:rsidRPr="0095425D" w:rsidRDefault="00B86F1E" w:rsidP="000171EA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B47E61" w:rsidRPr="00CF2C10" w:rsidRDefault="000256CE" w:rsidP="00C47B5B">
      <w:pPr>
        <w:ind w:firstLine="567"/>
        <w:jc w:val="center"/>
        <w:rPr>
          <w:b/>
          <w:sz w:val="28"/>
          <w:szCs w:val="28"/>
        </w:rPr>
      </w:pPr>
      <w:r w:rsidRPr="00CF2C10">
        <w:rPr>
          <w:b/>
          <w:sz w:val="28"/>
          <w:szCs w:val="28"/>
          <w:lang w:val="en-US"/>
        </w:rPr>
        <w:t>III</w:t>
      </w:r>
      <w:r w:rsidRPr="00CF2C10">
        <w:rPr>
          <w:b/>
          <w:sz w:val="28"/>
          <w:szCs w:val="28"/>
        </w:rPr>
        <w:t>. Законопр</w:t>
      </w:r>
      <w:r w:rsidR="0032528E" w:rsidRPr="00CF2C10">
        <w:rPr>
          <w:b/>
          <w:sz w:val="28"/>
          <w:szCs w:val="28"/>
        </w:rPr>
        <w:t>оекты, разработанные ТПП России</w:t>
      </w:r>
    </w:p>
    <w:p w:rsidR="00C71AB6" w:rsidRPr="00CF2C10" w:rsidRDefault="00C71AB6" w:rsidP="00663C95">
      <w:pPr>
        <w:ind w:firstLine="567"/>
        <w:jc w:val="center"/>
        <w:rPr>
          <w:b/>
          <w:sz w:val="28"/>
          <w:szCs w:val="28"/>
        </w:rPr>
      </w:pPr>
    </w:p>
    <w:p w:rsidR="007E0197" w:rsidRPr="00C46507" w:rsidRDefault="00F76C97" w:rsidP="00663C95">
      <w:pPr>
        <w:ind w:firstLine="567"/>
        <w:jc w:val="both"/>
        <w:rPr>
          <w:rFonts w:eastAsia="Calibri"/>
          <w:b/>
          <w:sz w:val="28"/>
          <w:szCs w:val="28"/>
          <w:lang w:eastAsia="en-US"/>
        </w:rPr>
      </w:pPr>
      <w:r w:rsidRPr="007E0197">
        <w:rPr>
          <w:rFonts w:eastAsia="Calibri"/>
          <w:sz w:val="28"/>
          <w:szCs w:val="28"/>
          <w:lang w:eastAsia="en-US"/>
        </w:rPr>
        <w:t xml:space="preserve">1. </w:t>
      </w:r>
      <w:r w:rsidR="00AC7F06">
        <w:rPr>
          <w:rFonts w:eastAsia="Calibri"/>
          <w:sz w:val="28"/>
          <w:szCs w:val="28"/>
          <w:lang w:eastAsia="en-US"/>
        </w:rPr>
        <w:t xml:space="preserve">28 мая </w:t>
      </w:r>
      <w:r w:rsidR="007D7FCB" w:rsidRPr="007E0197">
        <w:rPr>
          <w:rFonts w:eastAsia="Calibri"/>
          <w:sz w:val="28"/>
          <w:szCs w:val="28"/>
          <w:lang w:eastAsia="en-US"/>
        </w:rPr>
        <w:t xml:space="preserve">Государственной Думой </w:t>
      </w:r>
      <w:r w:rsidR="00AC7F06">
        <w:rPr>
          <w:rFonts w:eastAsia="Calibri"/>
          <w:sz w:val="28"/>
          <w:szCs w:val="28"/>
          <w:lang w:eastAsia="en-US"/>
        </w:rPr>
        <w:t xml:space="preserve">принят </w:t>
      </w:r>
      <w:r w:rsidR="007D7FCB" w:rsidRPr="007E0197">
        <w:rPr>
          <w:rFonts w:eastAsia="Calibri"/>
          <w:sz w:val="28"/>
          <w:szCs w:val="28"/>
          <w:lang w:eastAsia="en-US"/>
        </w:rPr>
        <w:t xml:space="preserve">в первом чтении </w:t>
      </w:r>
      <w:r w:rsidR="007D7FCB" w:rsidRPr="00AC7F06">
        <w:rPr>
          <w:rFonts w:eastAsia="Calibri"/>
          <w:sz w:val="28"/>
          <w:szCs w:val="28"/>
          <w:lang w:eastAsia="en-US"/>
        </w:rPr>
        <w:t>п</w:t>
      </w:r>
      <w:r w:rsidR="007E0197" w:rsidRPr="00AC7F06">
        <w:rPr>
          <w:rFonts w:eastAsia="Calibri"/>
          <w:sz w:val="28"/>
          <w:szCs w:val="28"/>
          <w:lang w:eastAsia="en-US"/>
        </w:rPr>
        <w:t>роект федерального закона № 793099-8</w:t>
      </w:r>
      <w:r w:rsidR="007E0197" w:rsidRPr="007E0197">
        <w:rPr>
          <w:rFonts w:eastAsia="Calibri"/>
          <w:sz w:val="28"/>
          <w:szCs w:val="28"/>
          <w:lang w:eastAsia="en-US"/>
        </w:rPr>
        <w:t xml:space="preserve"> </w:t>
      </w:r>
      <w:r w:rsidR="007E0197" w:rsidRPr="00C46507">
        <w:rPr>
          <w:rFonts w:eastAsia="Calibri"/>
          <w:b/>
          <w:sz w:val="28"/>
          <w:szCs w:val="28"/>
          <w:lang w:eastAsia="en-US"/>
        </w:rPr>
        <w:t>«О</w:t>
      </w:r>
      <w:r w:rsidR="007E0197" w:rsidRPr="00C46507">
        <w:rPr>
          <w:rFonts w:eastAsia="Calibri" w:hint="eastAsia"/>
          <w:b/>
          <w:sz w:val="28"/>
          <w:szCs w:val="28"/>
          <w:lang w:eastAsia="en-US"/>
        </w:rPr>
        <w:t> </w:t>
      </w:r>
      <w:r w:rsidR="007E0197" w:rsidRPr="00C46507">
        <w:rPr>
          <w:rFonts w:eastAsia="Calibri"/>
          <w:b/>
          <w:sz w:val="28"/>
          <w:szCs w:val="28"/>
          <w:lang w:eastAsia="en-US"/>
        </w:rPr>
        <w:t>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48292E" w:rsidRPr="00C46507">
        <w:rPr>
          <w:b/>
          <w:sz w:val="28"/>
          <w:szCs w:val="28"/>
        </w:rPr>
        <w:t>.</w:t>
      </w:r>
    </w:p>
    <w:p w:rsidR="00AC7F06" w:rsidRDefault="007E0197" w:rsidP="00663C9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E0197">
        <w:rPr>
          <w:rFonts w:eastAsia="Calibri"/>
          <w:sz w:val="28"/>
          <w:szCs w:val="28"/>
          <w:lang w:eastAsia="en-US"/>
        </w:rPr>
        <w:t>Проект предусматривает процедуру направления в саморегулируемую организацию (СРО) уведомления контролирующим органом о предстоящих проверках в отношении предпринимателей, которых она объединяет.</w:t>
      </w:r>
    </w:p>
    <w:p w:rsidR="007E0197" w:rsidRDefault="007E0197" w:rsidP="00663C9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7E0197">
        <w:rPr>
          <w:rFonts w:eastAsia="Calibri"/>
          <w:sz w:val="28"/>
          <w:szCs w:val="28"/>
          <w:lang w:eastAsia="en-US"/>
        </w:rPr>
        <w:t>Направлять соответствующие уведомления предлагается любым доступным способом в срок, не позднее, чем за три рабочих дня до начала проведения плановой проверки и не менее</w:t>
      </w:r>
      <w:proofErr w:type="gramStart"/>
      <w:r w:rsidR="001315B7">
        <w:rPr>
          <w:rFonts w:eastAsia="Calibri"/>
          <w:sz w:val="28"/>
          <w:szCs w:val="28"/>
          <w:lang w:eastAsia="en-US"/>
        </w:rPr>
        <w:t>,</w:t>
      </w:r>
      <w:proofErr w:type="gramEnd"/>
      <w:r w:rsidRPr="007E0197">
        <w:rPr>
          <w:rFonts w:eastAsia="Calibri"/>
          <w:sz w:val="28"/>
          <w:szCs w:val="28"/>
          <w:lang w:eastAsia="en-US"/>
        </w:rPr>
        <w:t xml:space="preserve"> чем за 24</w:t>
      </w:r>
      <w:r w:rsidRPr="007E0197">
        <w:rPr>
          <w:rFonts w:eastAsia="Calibri" w:hint="eastAsia"/>
          <w:sz w:val="28"/>
          <w:szCs w:val="28"/>
          <w:lang w:eastAsia="en-US"/>
        </w:rPr>
        <w:t> </w:t>
      </w:r>
      <w:r w:rsidRPr="007E0197">
        <w:rPr>
          <w:rFonts w:eastAsia="Calibri"/>
          <w:sz w:val="28"/>
          <w:szCs w:val="28"/>
          <w:lang w:eastAsia="en-US"/>
        </w:rPr>
        <w:t>часа до начала проведения внеплановой проверки членов СРО.</w:t>
      </w:r>
    </w:p>
    <w:p w:rsidR="007E0197" w:rsidRPr="00F4580D" w:rsidRDefault="007E0197" w:rsidP="00663C95">
      <w:pPr>
        <w:ind w:firstLine="567"/>
        <w:jc w:val="both"/>
        <w:rPr>
          <w:rFonts w:eastAsia="Calibri"/>
          <w:sz w:val="28"/>
          <w:szCs w:val="28"/>
          <w:u w:val="single"/>
          <w:lang w:eastAsia="en-US"/>
        </w:rPr>
      </w:pPr>
      <w:r w:rsidRPr="00F4580D">
        <w:rPr>
          <w:rFonts w:eastAsia="Calibri"/>
          <w:sz w:val="28"/>
          <w:szCs w:val="28"/>
          <w:u w:val="single"/>
          <w:lang w:eastAsia="en-US"/>
        </w:rPr>
        <w:t xml:space="preserve">Рассмотрение законопроекта во втором </w:t>
      </w:r>
      <w:r w:rsidR="001C1B88" w:rsidRPr="00F4580D">
        <w:rPr>
          <w:rFonts w:eastAsia="Calibri"/>
          <w:sz w:val="28"/>
          <w:szCs w:val="28"/>
          <w:u w:val="single"/>
          <w:lang w:eastAsia="en-US"/>
        </w:rPr>
        <w:t xml:space="preserve">чтении перенесено на </w:t>
      </w:r>
      <w:r w:rsidRPr="00F4580D">
        <w:rPr>
          <w:rFonts w:eastAsia="Calibri"/>
          <w:sz w:val="28"/>
          <w:szCs w:val="28"/>
          <w:u w:val="single"/>
          <w:lang w:eastAsia="en-US"/>
        </w:rPr>
        <w:t xml:space="preserve">осеннюю </w:t>
      </w:r>
      <w:r w:rsidR="001C1B88" w:rsidRPr="00F4580D">
        <w:rPr>
          <w:rFonts w:eastAsia="Calibri"/>
          <w:sz w:val="28"/>
          <w:szCs w:val="28"/>
          <w:u w:val="single"/>
          <w:lang w:eastAsia="en-US"/>
        </w:rPr>
        <w:t xml:space="preserve"> сессию Государственной Дум</w:t>
      </w:r>
      <w:r w:rsidR="004C6135" w:rsidRPr="00F4580D">
        <w:rPr>
          <w:rFonts w:eastAsia="Calibri"/>
          <w:sz w:val="28"/>
          <w:szCs w:val="28"/>
          <w:u w:val="single"/>
          <w:lang w:eastAsia="en-US"/>
        </w:rPr>
        <w:t>ы</w:t>
      </w:r>
      <w:r w:rsidR="001315B7">
        <w:rPr>
          <w:rFonts w:eastAsia="Calibri"/>
          <w:sz w:val="28"/>
          <w:szCs w:val="28"/>
          <w:u w:val="single"/>
          <w:lang w:eastAsia="en-US"/>
        </w:rPr>
        <w:t xml:space="preserve"> 2025 года</w:t>
      </w:r>
      <w:r w:rsidR="00F4580D" w:rsidRPr="00F4580D">
        <w:rPr>
          <w:rFonts w:eastAsia="Calibri"/>
          <w:sz w:val="28"/>
          <w:szCs w:val="28"/>
          <w:u w:val="single"/>
          <w:lang w:eastAsia="en-US"/>
        </w:rPr>
        <w:t>.</w:t>
      </w:r>
    </w:p>
    <w:p w:rsidR="00F76C97" w:rsidRPr="00CF2C10" w:rsidRDefault="00F76C97" w:rsidP="00663C95">
      <w:pPr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580AB2" w:rsidRPr="00C46507" w:rsidRDefault="002A0592" w:rsidP="00663C95">
      <w:pPr>
        <w:ind w:firstLine="567"/>
        <w:jc w:val="both"/>
        <w:rPr>
          <w:b/>
          <w:sz w:val="28"/>
          <w:szCs w:val="28"/>
        </w:rPr>
      </w:pPr>
      <w:r w:rsidRPr="00572EEE">
        <w:rPr>
          <w:sz w:val="28"/>
          <w:szCs w:val="28"/>
        </w:rPr>
        <w:lastRenderedPageBreak/>
        <w:t>2</w:t>
      </w:r>
      <w:r w:rsidR="00F606FD" w:rsidRPr="00572EEE">
        <w:rPr>
          <w:sz w:val="28"/>
          <w:szCs w:val="28"/>
        </w:rPr>
        <w:t xml:space="preserve">. </w:t>
      </w:r>
      <w:r w:rsidR="0048292E">
        <w:rPr>
          <w:sz w:val="28"/>
          <w:szCs w:val="28"/>
        </w:rPr>
        <w:t xml:space="preserve">11 июня в Государственную Думу </w:t>
      </w:r>
      <w:r w:rsidR="006F0AB0" w:rsidRPr="00AC7F06">
        <w:rPr>
          <w:sz w:val="28"/>
          <w:szCs w:val="28"/>
        </w:rPr>
        <w:t xml:space="preserve">внесен </w:t>
      </w:r>
      <w:r w:rsidR="0048292E" w:rsidRPr="00AC7F06">
        <w:rPr>
          <w:sz w:val="28"/>
          <w:szCs w:val="28"/>
        </w:rPr>
        <w:t>разработанный ТПП РФ п</w:t>
      </w:r>
      <w:r w:rsidR="002139DF" w:rsidRPr="00AC7F06">
        <w:rPr>
          <w:sz w:val="28"/>
          <w:szCs w:val="28"/>
        </w:rPr>
        <w:t>роект федерального закона №</w:t>
      </w:r>
      <w:r w:rsidR="00580AB2" w:rsidRPr="00AC7F06">
        <w:rPr>
          <w:sz w:val="28"/>
          <w:szCs w:val="28"/>
        </w:rPr>
        <w:t xml:space="preserve"> 941255-8</w:t>
      </w:r>
      <w:r w:rsidR="00580AB2" w:rsidRPr="001315B7">
        <w:rPr>
          <w:sz w:val="28"/>
          <w:szCs w:val="28"/>
        </w:rPr>
        <w:t xml:space="preserve"> </w:t>
      </w:r>
      <w:r w:rsidR="00580AB2" w:rsidRPr="00C46507">
        <w:rPr>
          <w:b/>
          <w:sz w:val="28"/>
          <w:szCs w:val="28"/>
        </w:rPr>
        <w:t>«О внесении изменений в Кодекс Российской Федерации об административных правонарушениях».</w:t>
      </w:r>
    </w:p>
    <w:p w:rsidR="00540A28" w:rsidRDefault="002139DF" w:rsidP="00540A2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</w:t>
      </w:r>
      <w:r w:rsidR="00580AB2">
        <w:rPr>
          <w:sz w:val="28"/>
          <w:szCs w:val="28"/>
        </w:rPr>
        <w:t xml:space="preserve"> предложено</w:t>
      </w:r>
      <w:r w:rsidR="00540A28">
        <w:rPr>
          <w:sz w:val="28"/>
          <w:szCs w:val="28"/>
        </w:rPr>
        <w:t>:</w:t>
      </w:r>
    </w:p>
    <w:p w:rsidR="00580AB2" w:rsidRDefault="007D2831" w:rsidP="00663C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AB2">
        <w:rPr>
          <w:sz w:val="28"/>
          <w:szCs w:val="28"/>
        </w:rPr>
        <w:t xml:space="preserve"> установить в КоАП РФ требование о замене административного штрафа на предупреждение не только за впервые совершенное предпринимателями правонарушение в рамках любых видов контроля (надзора), но и при ре</w:t>
      </w:r>
      <w:r>
        <w:rPr>
          <w:sz w:val="28"/>
          <w:szCs w:val="28"/>
        </w:rPr>
        <w:t>ализации иных функций ведомств;</w:t>
      </w:r>
    </w:p>
    <w:p w:rsidR="00580AB2" w:rsidRDefault="007D2831" w:rsidP="00663C95">
      <w:pPr>
        <w:ind w:firstLine="567"/>
        <w:jc w:val="both"/>
        <w:rPr>
          <w:sz w:val="28"/>
          <w:szCs w:val="28"/>
        </w:rPr>
      </w:pPr>
      <w:r w:rsidRPr="00540A28">
        <w:rPr>
          <w:sz w:val="28"/>
          <w:szCs w:val="28"/>
        </w:rPr>
        <w:t xml:space="preserve">- </w:t>
      </w:r>
      <w:r w:rsidR="00580AB2" w:rsidRPr="00540A28">
        <w:rPr>
          <w:sz w:val="28"/>
          <w:szCs w:val="28"/>
        </w:rPr>
        <w:t xml:space="preserve">предусмотреть, что правила </w:t>
      </w:r>
      <w:r w:rsidRPr="00540A28">
        <w:rPr>
          <w:sz w:val="28"/>
          <w:szCs w:val="28"/>
        </w:rPr>
        <w:t>замены</w:t>
      </w:r>
      <w:r w:rsidR="00580AB2" w:rsidRPr="00540A28">
        <w:rPr>
          <w:sz w:val="28"/>
          <w:szCs w:val="28"/>
        </w:rPr>
        <w:t xml:space="preserve"> штрафа предупреждением за выявленные в ходе одного мероприятия административные правонарушения, ответственность за которые предусмотрена одной и той же статьей либо двумя и более статьями КоАП, должны распространяться на случаи выявления правонарушений, </w:t>
      </w:r>
      <w:r w:rsidR="003B720C" w:rsidRPr="00540A28">
        <w:rPr>
          <w:sz w:val="28"/>
          <w:szCs w:val="28"/>
        </w:rPr>
        <w:t xml:space="preserve">связанных с </w:t>
      </w:r>
      <w:r w:rsidR="00580AB2" w:rsidRPr="00540A28">
        <w:rPr>
          <w:sz w:val="28"/>
          <w:szCs w:val="28"/>
        </w:rPr>
        <w:t>осуществлением предпринимательской и иной экономической деятельности.</w:t>
      </w:r>
    </w:p>
    <w:p w:rsidR="00E74AA7" w:rsidRPr="00F4580D" w:rsidRDefault="00E74AA7" w:rsidP="00663C95">
      <w:pPr>
        <w:ind w:firstLine="567"/>
        <w:jc w:val="both"/>
        <w:rPr>
          <w:rFonts w:eastAsia="Calibri"/>
          <w:sz w:val="28"/>
          <w:szCs w:val="28"/>
          <w:u w:val="single"/>
          <w:lang w:eastAsia="en-US"/>
        </w:rPr>
      </w:pPr>
      <w:r w:rsidRPr="00F4580D">
        <w:rPr>
          <w:rFonts w:eastAsia="Calibri"/>
          <w:sz w:val="28"/>
          <w:szCs w:val="28"/>
          <w:u w:val="single"/>
          <w:lang w:eastAsia="en-US"/>
        </w:rPr>
        <w:t>Рассмотрение законопроекта в первом чтении перенесено на осеннюю  сессию Государственной Думы 2025 г.</w:t>
      </w:r>
    </w:p>
    <w:p w:rsidR="00580AB2" w:rsidRDefault="00580AB2" w:rsidP="00663C95">
      <w:pPr>
        <w:ind w:firstLine="567"/>
        <w:jc w:val="both"/>
        <w:rPr>
          <w:sz w:val="28"/>
          <w:szCs w:val="28"/>
        </w:rPr>
      </w:pPr>
    </w:p>
    <w:p w:rsidR="0048292E" w:rsidRPr="00C46507" w:rsidRDefault="007D7FCB" w:rsidP="00663C9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 </w:t>
      </w:r>
      <w:r w:rsidR="0048292E">
        <w:rPr>
          <w:sz w:val="28"/>
          <w:szCs w:val="28"/>
        </w:rPr>
        <w:t xml:space="preserve">11 июня в Государственную Думу </w:t>
      </w:r>
      <w:r w:rsidR="006F0AB0">
        <w:rPr>
          <w:sz w:val="28"/>
          <w:szCs w:val="28"/>
        </w:rPr>
        <w:t xml:space="preserve">внесен </w:t>
      </w:r>
      <w:r w:rsidR="0048292E" w:rsidRPr="00AC7F06">
        <w:rPr>
          <w:sz w:val="28"/>
          <w:szCs w:val="28"/>
        </w:rPr>
        <w:t xml:space="preserve">разработанный ТПП РФ проект федерального закона № 941320-8 </w:t>
      </w:r>
      <w:r w:rsidR="0048292E" w:rsidRPr="00AC7F06">
        <w:rPr>
          <w:b/>
          <w:sz w:val="28"/>
          <w:szCs w:val="28"/>
        </w:rPr>
        <w:t>«</w:t>
      </w:r>
      <w:r w:rsidR="0048292E" w:rsidRPr="00C46507">
        <w:rPr>
          <w:b/>
          <w:sz w:val="28"/>
          <w:szCs w:val="28"/>
        </w:rPr>
        <w:t>О внесении и</w:t>
      </w:r>
      <w:r w:rsidR="006F0AB0" w:rsidRPr="00C46507">
        <w:rPr>
          <w:b/>
          <w:sz w:val="28"/>
          <w:szCs w:val="28"/>
        </w:rPr>
        <w:t>зменений в Федеральный закон «О </w:t>
      </w:r>
      <w:r w:rsidR="0048292E" w:rsidRPr="00C46507">
        <w:rPr>
          <w:b/>
          <w:sz w:val="28"/>
          <w:szCs w:val="28"/>
        </w:rPr>
        <w:t>несостоятельности (банкротстве)» и статьи 62 и 63 Федерального закона «О государственной регистрации недвижимости».</w:t>
      </w:r>
    </w:p>
    <w:p w:rsidR="0048292E" w:rsidRDefault="0048292E" w:rsidP="00663C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Законопроектом предложено в судебном порядке без проведения судебного заседания в рамках дел о банкротстве получать арбитражным управляющим и конкурсным управляющим копии документов об имуществе и объектах недвижимости, о сделках, связанных с отчуждением указанного имущества должника, лиц, входящих в состав органов управления должника, контролирующих должника лиц и их контрагентов. </w:t>
      </w:r>
    </w:p>
    <w:p w:rsidR="00E74AA7" w:rsidRDefault="00E74AA7" w:rsidP="00663C95">
      <w:pPr>
        <w:ind w:firstLine="567"/>
        <w:jc w:val="both"/>
        <w:rPr>
          <w:rFonts w:eastAsia="Calibri"/>
          <w:sz w:val="28"/>
          <w:szCs w:val="28"/>
          <w:u w:val="single"/>
          <w:lang w:eastAsia="en-US"/>
        </w:rPr>
      </w:pPr>
      <w:r w:rsidRPr="003F57CA">
        <w:rPr>
          <w:rFonts w:eastAsia="Calibri"/>
          <w:sz w:val="28"/>
          <w:szCs w:val="28"/>
          <w:u w:val="single"/>
          <w:lang w:eastAsia="en-US"/>
        </w:rPr>
        <w:t>Рассмотрение законопроекта в</w:t>
      </w:r>
      <w:r>
        <w:rPr>
          <w:rFonts w:eastAsia="Calibri"/>
          <w:sz w:val="28"/>
          <w:szCs w:val="28"/>
          <w:u w:val="single"/>
          <w:lang w:eastAsia="en-US"/>
        </w:rPr>
        <w:t xml:space="preserve"> первом </w:t>
      </w:r>
      <w:r w:rsidRPr="003F57CA">
        <w:rPr>
          <w:rFonts w:eastAsia="Calibri"/>
          <w:sz w:val="28"/>
          <w:szCs w:val="28"/>
          <w:u w:val="single"/>
          <w:lang w:eastAsia="en-US"/>
        </w:rPr>
        <w:t>чтении перенесено на осеннюю</w:t>
      </w:r>
      <w:r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Pr="00CF2C10">
        <w:rPr>
          <w:rFonts w:eastAsia="Calibri"/>
          <w:sz w:val="28"/>
          <w:szCs w:val="28"/>
          <w:u w:val="single"/>
          <w:lang w:eastAsia="en-US"/>
        </w:rPr>
        <w:t xml:space="preserve"> сессию Государственной Думы</w:t>
      </w:r>
      <w:r>
        <w:rPr>
          <w:rFonts w:eastAsia="Calibri"/>
          <w:sz w:val="28"/>
          <w:szCs w:val="28"/>
          <w:u w:val="single"/>
          <w:lang w:eastAsia="en-US"/>
        </w:rPr>
        <w:t xml:space="preserve"> 2025 г.</w:t>
      </w:r>
    </w:p>
    <w:p w:rsidR="007D7FCB" w:rsidRDefault="007D7FCB" w:rsidP="00663C95">
      <w:pPr>
        <w:ind w:firstLine="567"/>
        <w:jc w:val="both"/>
        <w:rPr>
          <w:sz w:val="28"/>
          <w:szCs w:val="28"/>
        </w:rPr>
      </w:pPr>
    </w:p>
    <w:p w:rsidR="006A4714" w:rsidRPr="0067680D" w:rsidRDefault="00BA6F00" w:rsidP="00A959F4">
      <w:pPr>
        <w:ind w:firstLine="567"/>
        <w:jc w:val="both"/>
        <w:rPr>
          <w:sz w:val="28"/>
          <w:szCs w:val="28"/>
        </w:rPr>
      </w:pPr>
      <w:r w:rsidRPr="0067680D">
        <w:rPr>
          <w:sz w:val="28"/>
          <w:szCs w:val="28"/>
        </w:rPr>
        <w:t xml:space="preserve">4. </w:t>
      </w:r>
      <w:r w:rsidR="00A959F4" w:rsidRPr="0067680D">
        <w:rPr>
          <w:sz w:val="28"/>
          <w:szCs w:val="28"/>
        </w:rPr>
        <w:t xml:space="preserve"> </w:t>
      </w:r>
      <w:r w:rsidR="00AC7F06">
        <w:rPr>
          <w:sz w:val="28"/>
          <w:szCs w:val="28"/>
        </w:rPr>
        <w:t>П</w:t>
      </w:r>
      <w:r w:rsidR="006A4714" w:rsidRPr="0067680D">
        <w:rPr>
          <w:sz w:val="28"/>
          <w:szCs w:val="28"/>
        </w:rPr>
        <w:t xml:space="preserve">роект федерального закона </w:t>
      </w:r>
      <w:r w:rsidR="006A4714" w:rsidRPr="0067680D">
        <w:rPr>
          <w:b/>
          <w:sz w:val="28"/>
          <w:szCs w:val="28"/>
        </w:rPr>
        <w:t xml:space="preserve">«О внесении изменений в статью 3 Федерального закона от 25.02.2022 </w:t>
      </w:r>
      <w:r w:rsidR="00C22C22" w:rsidRPr="0067680D">
        <w:rPr>
          <w:b/>
          <w:sz w:val="28"/>
          <w:szCs w:val="28"/>
        </w:rPr>
        <w:t>г. №</w:t>
      </w:r>
      <w:r w:rsidR="006A4714" w:rsidRPr="0067680D">
        <w:rPr>
          <w:b/>
          <w:sz w:val="28"/>
          <w:szCs w:val="28"/>
        </w:rPr>
        <w:t xml:space="preserve"> 17-ФЗ «О проведении эксперимента по установлению специального налогового режима «Автоматизированная упрощенная система налогообложения»</w:t>
      </w:r>
      <w:r w:rsidR="006A4714" w:rsidRPr="0067680D">
        <w:rPr>
          <w:sz w:val="28"/>
          <w:szCs w:val="28"/>
        </w:rPr>
        <w:t>.</w:t>
      </w:r>
    </w:p>
    <w:p w:rsidR="006A4714" w:rsidRPr="0067680D" w:rsidRDefault="006A4714" w:rsidP="00663C95">
      <w:pPr>
        <w:shd w:val="clear" w:color="auto" w:fill="FFFFFF"/>
        <w:ind w:firstLine="567"/>
        <w:jc w:val="both"/>
        <w:rPr>
          <w:sz w:val="28"/>
          <w:szCs w:val="28"/>
        </w:rPr>
      </w:pPr>
      <w:r w:rsidRPr="0067680D">
        <w:rPr>
          <w:sz w:val="28"/>
          <w:szCs w:val="28"/>
        </w:rPr>
        <w:t>Законопроектом предлагается предоставить организациям, имеющим обособленные подразделения в муниципальном образовании, являющимся местом их регистрации (нахождения), право на применение «Автоматизированной упрощенной системы налогообложения» (АУСН).</w:t>
      </w:r>
    </w:p>
    <w:p w:rsidR="006A4714" w:rsidRPr="0067680D" w:rsidRDefault="006A4714" w:rsidP="00AC7F06">
      <w:pPr>
        <w:shd w:val="clear" w:color="auto" w:fill="FFFFFF"/>
        <w:ind w:firstLine="567"/>
        <w:jc w:val="both"/>
        <w:rPr>
          <w:sz w:val="28"/>
          <w:szCs w:val="28"/>
        </w:rPr>
      </w:pPr>
      <w:r w:rsidRPr="0067680D">
        <w:rPr>
          <w:sz w:val="28"/>
          <w:szCs w:val="28"/>
        </w:rPr>
        <w:t>В настоящее время АУСН не вправе применять организации, имеющие филиалы и (и</w:t>
      </w:r>
      <w:r w:rsidR="007D030A" w:rsidRPr="0067680D">
        <w:rPr>
          <w:sz w:val="28"/>
          <w:szCs w:val="28"/>
        </w:rPr>
        <w:t>ли) обособленные подразделения</w:t>
      </w:r>
      <w:r w:rsidR="008258FA" w:rsidRPr="0067680D">
        <w:rPr>
          <w:sz w:val="28"/>
          <w:szCs w:val="28"/>
        </w:rPr>
        <w:t>.</w:t>
      </w:r>
      <w:r w:rsidR="007D030A" w:rsidRPr="0067680D">
        <w:rPr>
          <w:sz w:val="28"/>
          <w:szCs w:val="28"/>
        </w:rPr>
        <w:t xml:space="preserve"> </w:t>
      </w:r>
      <w:r w:rsidRPr="0067680D">
        <w:rPr>
          <w:sz w:val="28"/>
          <w:szCs w:val="28"/>
        </w:rPr>
        <w:t>Законопроект направ</w:t>
      </w:r>
      <w:r w:rsidR="00F4580D">
        <w:rPr>
          <w:sz w:val="28"/>
          <w:szCs w:val="28"/>
        </w:rPr>
        <w:t>лен на снятие таких ограничений, что расширит возможности применения АУСН бизнесом.</w:t>
      </w:r>
    </w:p>
    <w:p w:rsidR="006A4714" w:rsidRPr="00F4580D" w:rsidRDefault="006A4714" w:rsidP="00663C95">
      <w:pPr>
        <w:ind w:firstLine="567"/>
        <w:jc w:val="both"/>
        <w:rPr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t>По проекту получен положительный отзыв ФНС России.</w:t>
      </w:r>
    </w:p>
    <w:p w:rsidR="006A4714" w:rsidRPr="00C22C22" w:rsidRDefault="006A4714" w:rsidP="00663C9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6A4714" w:rsidRPr="00C22C22" w:rsidRDefault="00A959F4" w:rsidP="00663C95">
      <w:pPr>
        <w:shd w:val="clear" w:color="auto" w:fill="FFFFFF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6A4714" w:rsidRPr="00C22C22">
        <w:rPr>
          <w:sz w:val="28"/>
          <w:szCs w:val="28"/>
        </w:rPr>
        <w:t xml:space="preserve">. </w:t>
      </w:r>
      <w:r w:rsidR="00AC7F06">
        <w:rPr>
          <w:sz w:val="28"/>
          <w:szCs w:val="28"/>
        </w:rPr>
        <w:t>П</w:t>
      </w:r>
      <w:r w:rsidR="006A4714" w:rsidRPr="00C22C22">
        <w:rPr>
          <w:sz w:val="28"/>
          <w:szCs w:val="28"/>
        </w:rPr>
        <w:t xml:space="preserve">роект федерального закона </w:t>
      </w:r>
      <w:r w:rsidR="006A4714" w:rsidRPr="00C22C22">
        <w:rPr>
          <w:b/>
          <w:sz w:val="28"/>
          <w:szCs w:val="28"/>
        </w:rPr>
        <w:t>«О внесении изменений в статьи 149, 164, 165, 172 части второй Налогового кодекса Российской Федерации»</w:t>
      </w:r>
      <w:r w:rsidR="006A4714" w:rsidRPr="00C22C22">
        <w:rPr>
          <w:b/>
          <w:sz w:val="28"/>
          <w:szCs w:val="28"/>
        </w:rPr>
        <w:tab/>
      </w:r>
      <w:r w:rsidR="00D07210">
        <w:rPr>
          <w:b/>
          <w:sz w:val="28"/>
          <w:szCs w:val="28"/>
        </w:rPr>
        <w:t>.</w:t>
      </w:r>
    </w:p>
    <w:p w:rsidR="006A4714" w:rsidRPr="00C22C22" w:rsidRDefault="006A4714" w:rsidP="00663C95">
      <w:pPr>
        <w:shd w:val="clear" w:color="auto" w:fill="FFFFFF"/>
        <w:ind w:firstLine="567"/>
        <w:jc w:val="both"/>
        <w:rPr>
          <w:sz w:val="28"/>
          <w:szCs w:val="28"/>
        </w:rPr>
      </w:pPr>
      <w:r w:rsidRPr="00C22C22">
        <w:rPr>
          <w:sz w:val="28"/>
          <w:szCs w:val="28"/>
        </w:rPr>
        <w:t>Законопроект предусматривает установление налоговой ставки 0 % по НДС в отношении реализации руды, концентратов и других промышленных продуктов, содержащих драгоценные металлы, для производства драгоценных металлов и аффинажа налогоплательщиками, осуществляющими добычу драгоценных металлов, аффинажным организациям, имеющим право осуществлять аффинаж драгоценных металлов.</w:t>
      </w:r>
    </w:p>
    <w:p w:rsidR="006A4714" w:rsidRPr="00F4580D" w:rsidRDefault="006A4714" w:rsidP="00663C95">
      <w:pPr>
        <w:ind w:firstLine="567"/>
        <w:jc w:val="both"/>
        <w:rPr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t xml:space="preserve">Проект </w:t>
      </w:r>
      <w:r w:rsidR="001315B7">
        <w:rPr>
          <w:sz w:val="28"/>
          <w:szCs w:val="28"/>
          <w:u w:val="single"/>
        </w:rPr>
        <w:t>направлен на рассмотрение Экспертно-консультативного совета</w:t>
      </w:r>
      <w:r w:rsidRPr="00F4580D">
        <w:rPr>
          <w:sz w:val="28"/>
          <w:szCs w:val="28"/>
          <w:u w:val="single"/>
        </w:rPr>
        <w:t xml:space="preserve"> фракции «Единая Россия» </w:t>
      </w:r>
      <w:r w:rsidR="001315B7">
        <w:rPr>
          <w:sz w:val="28"/>
          <w:szCs w:val="28"/>
          <w:u w:val="single"/>
        </w:rPr>
        <w:t>и в Минфин РФ</w:t>
      </w:r>
      <w:r w:rsidRPr="00F4580D">
        <w:rPr>
          <w:sz w:val="28"/>
          <w:szCs w:val="28"/>
          <w:u w:val="single"/>
        </w:rPr>
        <w:t>.</w:t>
      </w:r>
    </w:p>
    <w:p w:rsidR="006A4714" w:rsidRPr="00F4580D" w:rsidRDefault="006A4714" w:rsidP="00663C95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FB196B" w:rsidRPr="007A767F" w:rsidRDefault="00FB196B" w:rsidP="00FB196B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F7666">
        <w:rPr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7A767F">
        <w:rPr>
          <w:sz w:val="28"/>
          <w:szCs w:val="28"/>
        </w:rPr>
        <w:t xml:space="preserve">роект федерального закона </w:t>
      </w:r>
      <w:r w:rsidRPr="007A767F">
        <w:rPr>
          <w:rFonts w:eastAsia="Calibri"/>
          <w:b/>
          <w:bCs/>
          <w:sz w:val="28"/>
          <w:szCs w:val="28"/>
        </w:rPr>
        <w:t>«</w:t>
      </w:r>
      <w:r w:rsidRPr="007A767F">
        <w:rPr>
          <w:b/>
          <w:color w:val="212121"/>
          <w:spacing w:val="2"/>
          <w:sz w:val="28"/>
          <w:szCs w:val="28"/>
          <w:shd w:val="clear" w:color="auto" w:fill="FFFFFF"/>
        </w:rPr>
        <w:t>О внесении изменений в статью 176.1 части второй Налогового кодекса Российской Федерации</w:t>
      </w:r>
      <w:r w:rsidRPr="007A767F">
        <w:rPr>
          <w:rFonts w:eastAsia="Calibri"/>
          <w:b/>
          <w:bCs/>
          <w:sz w:val="28"/>
          <w:szCs w:val="28"/>
        </w:rPr>
        <w:t>»</w:t>
      </w:r>
      <w:r w:rsidR="00F4580D">
        <w:rPr>
          <w:rFonts w:eastAsia="Calibri"/>
          <w:bCs/>
          <w:sz w:val="28"/>
          <w:szCs w:val="28"/>
        </w:rPr>
        <w:t>.</w:t>
      </w:r>
    </w:p>
    <w:p w:rsidR="00F4580D" w:rsidRDefault="00FB196B" w:rsidP="00FB196B">
      <w:pPr>
        <w:autoSpaceDE w:val="0"/>
        <w:autoSpaceDN w:val="0"/>
        <w:ind w:firstLine="567"/>
        <w:jc w:val="both"/>
        <w:rPr>
          <w:rFonts w:eastAsia="Calibri"/>
          <w:sz w:val="28"/>
          <w:szCs w:val="28"/>
        </w:rPr>
      </w:pPr>
      <w:r w:rsidRPr="00B86F1E">
        <w:rPr>
          <w:rFonts w:eastAsia="Calibri"/>
          <w:sz w:val="28"/>
          <w:szCs w:val="28"/>
        </w:rPr>
        <w:t xml:space="preserve">Законопроектом предлагается установить для участников налогового мониторинга </w:t>
      </w:r>
      <w:r w:rsidR="00F4580D">
        <w:rPr>
          <w:rFonts w:eastAsia="Calibri"/>
          <w:sz w:val="28"/>
          <w:szCs w:val="28"/>
        </w:rPr>
        <w:t xml:space="preserve">вместо действующего 5-дневного срока </w:t>
      </w:r>
      <w:r w:rsidRPr="00B86F1E">
        <w:rPr>
          <w:rFonts w:eastAsia="Calibri"/>
          <w:sz w:val="28"/>
          <w:szCs w:val="28"/>
        </w:rPr>
        <w:t>30-дневный срок для подачи заявления на применение заявительного порядка возмещения НДС. Указанный срок предлагается отсчитывать со дня представления декларации в налоговый орган.</w:t>
      </w:r>
      <w:r w:rsidR="00F4580D">
        <w:rPr>
          <w:rFonts w:eastAsia="Calibri"/>
          <w:sz w:val="28"/>
          <w:szCs w:val="28"/>
        </w:rPr>
        <w:t xml:space="preserve"> </w:t>
      </w:r>
    </w:p>
    <w:p w:rsidR="00FB196B" w:rsidRPr="00F4580D" w:rsidRDefault="00FB196B" w:rsidP="00FB196B">
      <w:pPr>
        <w:autoSpaceDE w:val="0"/>
        <w:autoSpaceDN w:val="0"/>
        <w:ind w:firstLine="567"/>
        <w:jc w:val="both"/>
        <w:rPr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t>Законопроект направлен на отзыв в Минфин РФ.</w:t>
      </w:r>
    </w:p>
    <w:p w:rsidR="00FB196B" w:rsidRDefault="00FB196B" w:rsidP="00FB196B">
      <w:pPr>
        <w:ind w:firstLine="567"/>
        <w:jc w:val="both"/>
        <w:rPr>
          <w:sz w:val="28"/>
          <w:szCs w:val="28"/>
        </w:rPr>
      </w:pPr>
    </w:p>
    <w:p w:rsidR="00A507AE" w:rsidRPr="004B2A46" w:rsidRDefault="00F17C0E" w:rsidP="00A507A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507AE" w:rsidRPr="00BA6F00">
        <w:rPr>
          <w:sz w:val="28"/>
          <w:szCs w:val="28"/>
        </w:rPr>
        <w:t xml:space="preserve">. </w:t>
      </w:r>
      <w:r w:rsidR="00AC7F06">
        <w:rPr>
          <w:sz w:val="28"/>
          <w:szCs w:val="28"/>
        </w:rPr>
        <w:t>П</w:t>
      </w:r>
      <w:r w:rsidR="00A507AE" w:rsidRPr="004B2A46">
        <w:rPr>
          <w:sz w:val="28"/>
          <w:szCs w:val="28"/>
        </w:rPr>
        <w:t xml:space="preserve">роект федерального закона </w:t>
      </w:r>
      <w:r w:rsidR="00A507AE" w:rsidRPr="004B2A46">
        <w:rPr>
          <w:b/>
          <w:sz w:val="28"/>
          <w:szCs w:val="28"/>
        </w:rPr>
        <w:t>«О внесении изменений в отдельные законодательные акты Российской Федерации»</w:t>
      </w:r>
      <w:r w:rsidR="00A507AE">
        <w:rPr>
          <w:sz w:val="28"/>
          <w:szCs w:val="28"/>
        </w:rPr>
        <w:t>.</w:t>
      </w:r>
    </w:p>
    <w:p w:rsidR="00A507AE" w:rsidRDefault="00A507AE" w:rsidP="00F4580D">
      <w:pPr>
        <w:ind w:firstLine="567"/>
        <w:jc w:val="both"/>
        <w:rPr>
          <w:sz w:val="28"/>
          <w:szCs w:val="28"/>
        </w:rPr>
      </w:pPr>
      <w:r w:rsidRPr="004B2A46">
        <w:rPr>
          <w:sz w:val="28"/>
          <w:szCs w:val="28"/>
        </w:rPr>
        <w:t>Законопроект направлен на упрощение использования механизма</w:t>
      </w:r>
      <w:r w:rsidR="00F4580D">
        <w:rPr>
          <w:sz w:val="28"/>
          <w:szCs w:val="28"/>
        </w:rPr>
        <w:t xml:space="preserve"> конвертируемого займа в России</w:t>
      </w:r>
      <w:r w:rsidRPr="004B2A46">
        <w:rPr>
          <w:sz w:val="28"/>
          <w:szCs w:val="28"/>
        </w:rPr>
        <w:t xml:space="preserve">. </w:t>
      </w:r>
      <w:r w:rsidR="00F4580D">
        <w:rPr>
          <w:sz w:val="28"/>
          <w:szCs w:val="28"/>
        </w:rPr>
        <w:t xml:space="preserve"> </w:t>
      </w:r>
      <w:r w:rsidRPr="004B2A46">
        <w:rPr>
          <w:sz w:val="28"/>
          <w:szCs w:val="28"/>
        </w:rPr>
        <w:t>В частности, предлагается отменить обязательную нотариальную регистрацию договора, ввести автоматическую конвертацию займа в долю/акции при наступлении оговоренных условий и передать решение о приостановке конвертации нотариусу или держателю реестра акционеров.</w:t>
      </w:r>
      <w:r w:rsidR="00F4580D">
        <w:rPr>
          <w:sz w:val="28"/>
          <w:szCs w:val="28"/>
        </w:rPr>
        <w:t xml:space="preserve"> </w:t>
      </w:r>
      <w:r w:rsidRPr="004B2A46">
        <w:rPr>
          <w:sz w:val="28"/>
          <w:szCs w:val="28"/>
        </w:rPr>
        <w:t xml:space="preserve">Также предлагается ограничить публичную информацию о договоре конвертируемого займа, что обеспечит большую конфиденциальность инвесторов. </w:t>
      </w:r>
    </w:p>
    <w:p w:rsidR="00AC7F06" w:rsidRPr="00F4580D" w:rsidRDefault="00AC7F06" w:rsidP="00CE4443">
      <w:pPr>
        <w:tabs>
          <w:tab w:val="right" w:pos="9638"/>
        </w:tabs>
        <w:ind w:firstLine="567"/>
        <w:jc w:val="both"/>
        <w:rPr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t xml:space="preserve">Законопроект направлен в </w:t>
      </w:r>
      <w:r w:rsidR="00CE4443" w:rsidRPr="00F4580D">
        <w:rPr>
          <w:sz w:val="28"/>
          <w:szCs w:val="28"/>
          <w:u w:val="single"/>
        </w:rPr>
        <w:t xml:space="preserve">Минэкономразвития России, Минюст России </w:t>
      </w:r>
      <w:r w:rsidR="00F4580D">
        <w:rPr>
          <w:sz w:val="28"/>
          <w:szCs w:val="28"/>
          <w:u w:val="single"/>
        </w:rPr>
        <w:t xml:space="preserve">для получения </w:t>
      </w:r>
      <w:r w:rsidRPr="00F4580D">
        <w:rPr>
          <w:sz w:val="28"/>
          <w:szCs w:val="28"/>
          <w:u w:val="single"/>
        </w:rPr>
        <w:t xml:space="preserve"> отзыв</w:t>
      </w:r>
      <w:r w:rsidR="00F4580D">
        <w:rPr>
          <w:sz w:val="28"/>
          <w:szCs w:val="28"/>
          <w:u w:val="single"/>
        </w:rPr>
        <w:t>ов</w:t>
      </w:r>
      <w:r w:rsidR="00CE4443" w:rsidRPr="00F4580D">
        <w:rPr>
          <w:sz w:val="28"/>
          <w:szCs w:val="28"/>
          <w:u w:val="single"/>
        </w:rPr>
        <w:t>.</w:t>
      </w:r>
      <w:r w:rsidR="00CE4443" w:rsidRPr="00F4580D">
        <w:rPr>
          <w:sz w:val="28"/>
          <w:szCs w:val="28"/>
        </w:rPr>
        <w:tab/>
      </w:r>
    </w:p>
    <w:p w:rsidR="0067680D" w:rsidRPr="00B86F1E" w:rsidRDefault="0067680D" w:rsidP="00663C95">
      <w:pPr>
        <w:ind w:firstLine="567"/>
        <w:jc w:val="both"/>
        <w:rPr>
          <w:sz w:val="28"/>
          <w:szCs w:val="28"/>
        </w:rPr>
      </w:pPr>
    </w:p>
    <w:p w:rsidR="00AC7F06" w:rsidRPr="00B86F1E" w:rsidRDefault="00F17C0E" w:rsidP="00F17C0E">
      <w:pPr>
        <w:ind w:firstLine="567"/>
        <w:jc w:val="both"/>
        <w:rPr>
          <w:b/>
          <w:sz w:val="28"/>
          <w:szCs w:val="28"/>
        </w:rPr>
      </w:pPr>
      <w:r w:rsidRPr="00B86F1E">
        <w:rPr>
          <w:sz w:val="28"/>
          <w:szCs w:val="28"/>
        </w:rPr>
        <w:t>8</w:t>
      </w:r>
      <w:r w:rsidR="00A507AE" w:rsidRPr="00B86F1E">
        <w:rPr>
          <w:sz w:val="28"/>
          <w:szCs w:val="28"/>
        </w:rPr>
        <w:t xml:space="preserve">. Проект федерального закона </w:t>
      </w:r>
      <w:r w:rsidR="00A507AE" w:rsidRPr="00B86F1E">
        <w:rPr>
          <w:b/>
          <w:sz w:val="28"/>
          <w:szCs w:val="28"/>
        </w:rPr>
        <w:t>«О внесении изменений в Федеральный закон «О пчеловодстве в РФ»</w:t>
      </w:r>
      <w:r w:rsidR="00AC7F06" w:rsidRPr="00B86F1E">
        <w:rPr>
          <w:b/>
          <w:sz w:val="28"/>
          <w:szCs w:val="28"/>
        </w:rPr>
        <w:t>.</w:t>
      </w:r>
    </w:p>
    <w:p w:rsidR="00A507AE" w:rsidRPr="00B86F1E" w:rsidRDefault="00AC7F06" w:rsidP="00F17C0E">
      <w:pPr>
        <w:ind w:firstLine="567"/>
        <w:jc w:val="both"/>
        <w:rPr>
          <w:sz w:val="28"/>
          <w:szCs w:val="28"/>
        </w:rPr>
      </w:pPr>
      <w:r w:rsidRPr="00B86F1E">
        <w:rPr>
          <w:sz w:val="28"/>
          <w:szCs w:val="28"/>
        </w:rPr>
        <w:t>Проект предусматривает порядок</w:t>
      </w:r>
      <w:r w:rsidRPr="00B86F1E">
        <w:rPr>
          <w:b/>
          <w:sz w:val="28"/>
          <w:szCs w:val="28"/>
        </w:rPr>
        <w:t xml:space="preserve"> </w:t>
      </w:r>
      <w:r w:rsidR="00A507AE" w:rsidRPr="00B86F1E">
        <w:rPr>
          <w:sz w:val="28"/>
          <w:szCs w:val="28"/>
        </w:rPr>
        <w:t>информирования</w:t>
      </w:r>
      <w:r w:rsidRPr="00B86F1E">
        <w:rPr>
          <w:sz w:val="28"/>
          <w:szCs w:val="28"/>
        </w:rPr>
        <w:t xml:space="preserve"> граждан и предпринимателей</w:t>
      </w:r>
      <w:r w:rsidR="00A507AE" w:rsidRPr="00B86F1E">
        <w:rPr>
          <w:sz w:val="28"/>
          <w:szCs w:val="28"/>
        </w:rPr>
        <w:t xml:space="preserve"> о проведении работ, свя</w:t>
      </w:r>
      <w:r w:rsidRPr="00B86F1E">
        <w:rPr>
          <w:sz w:val="28"/>
          <w:szCs w:val="28"/>
        </w:rPr>
        <w:t>занных с применением пестицидов</w:t>
      </w:r>
      <w:r w:rsidR="00A507AE" w:rsidRPr="00B86F1E">
        <w:rPr>
          <w:sz w:val="28"/>
          <w:szCs w:val="28"/>
        </w:rPr>
        <w:t>.</w:t>
      </w:r>
    </w:p>
    <w:p w:rsidR="00F4580D" w:rsidRDefault="00AC7F06" w:rsidP="00F4580D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B86F1E">
        <w:rPr>
          <w:sz w:val="28"/>
          <w:szCs w:val="28"/>
        </w:rPr>
        <w:t xml:space="preserve">Положения проекта ТПП РФ реализованы в законопроекте  </w:t>
      </w:r>
      <w:r w:rsidR="00A507AE" w:rsidRPr="00B86F1E">
        <w:rPr>
          <w:sz w:val="28"/>
          <w:szCs w:val="28"/>
        </w:rPr>
        <w:t xml:space="preserve">№ 782661-8 </w:t>
      </w:r>
      <w:r w:rsidR="005C45CE" w:rsidRPr="00B86F1E">
        <w:rPr>
          <w:b/>
          <w:sz w:val="28"/>
          <w:szCs w:val="28"/>
        </w:rPr>
        <w:t>«О </w:t>
      </w:r>
      <w:r w:rsidR="00A507AE" w:rsidRPr="00B86F1E">
        <w:rPr>
          <w:b/>
          <w:sz w:val="28"/>
          <w:szCs w:val="28"/>
        </w:rPr>
        <w:t>внесении изменений в статью 16 Федерального закона «О пчеловодстве в Российской Федерации»</w:t>
      </w:r>
      <w:r w:rsidRPr="00B86F1E">
        <w:rPr>
          <w:b/>
          <w:sz w:val="28"/>
          <w:szCs w:val="28"/>
        </w:rPr>
        <w:t xml:space="preserve">. </w:t>
      </w:r>
    </w:p>
    <w:p w:rsidR="005C45CE" w:rsidRPr="00F4580D" w:rsidRDefault="00F4580D" w:rsidP="00F4580D">
      <w:pPr>
        <w:shd w:val="clear" w:color="auto" w:fill="FFFFFF"/>
        <w:ind w:firstLine="567"/>
        <w:jc w:val="both"/>
        <w:rPr>
          <w:b/>
          <w:sz w:val="28"/>
          <w:szCs w:val="28"/>
        </w:rPr>
      </w:pPr>
      <w:r w:rsidRPr="00F4580D">
        <w:rPr>
          <w:sz w:val="28"/>
          <w:szCs w:val="28"/>
        </w:rPr>
        <w:t>Проектом,</w:t>
      </w:r>
      <w:r>
        <w:rPr>
          <w:b/>
          <w:sz w:val="28"/>
          <w:szCs w:val="28"/>
        </w:rPr>
        <w:t xml:space="preserve"> </w:t>
      </w:r>
      <w:r w:rsidR="00AC7F06" w:rsidRPr="00B86F1E">
        <w:rPr>
          <w:sz w:val="28"/>
          <w:szCs w:val="28"/>
        </w:rPr>
        <w:t>в частности, предусмотрено</w:t>
      </w:r>
      <w:r w:rsidR="00AC7F06" w:rsidRPr="00B86F1E">
        <w:rPr>
          <w:b/>
          <w:sz w:val="28"/>
          <w:szCs w:val="28"/>
        </w:rPr>
        <w:t xml:space="preserve"> </w:t>
      </w:r>
      <w:r w:rsidR="00A507AE" w:rsidRPr="00B86F1E">
        <w:rPr>
          <w:sz w:val="28"/>
          <w:szCs w:val="28"/>
        </w:rPr>
        <w:t>размещение информации о применении пестицидов на общедоступном информационном ресурсе - официальном сайте органа местного самоуправления в сети «Интернет», уточнение оснований для переноса даты применения пестицидов и сокращенный срок предупреждения пчеловодов (за 24 часа)</w:t>
      </w:r>
      <w:r w:rsidR="001315B7">
        <w:rPr>
          <w:sz w:val="28"/>
          <w:szCs w:val="28"/>
        </w:rPr>
        <w:t>,</w:t>
      </w:r>
      <w:r w:rsidR="00A507AE" w:rsidRPr="00B86F1E">
        <w:rPr>
          <w:sz w:val="28"/>
          <w:szCs w:val="28"/>
        </w:rPr>
        <w:t xml:space="preserve"> в случае переноса даты применения</w:t>
      </w:r>
      <w:r w:rsidR="00AC7F06" w:rsidRPr="00B86F1E">
        <w:rPr>
          <w:sz w:val="28"/>
          <w:szCs w:val="28"/>
        </w:rPr>
        <w:t xml:space="preserve"> пестицидов</w:t>
      </w:r>
      <w:r w:rsidR="00A507AE" w:rsidRPr="00B86F1E">
        <w:rPr>
          <w:sz w:val="28"/>
          <w:szCs w:val="28"/>
        </w:rPr>
        <w:t>.</w:t>
      </w:r>
      <w:r w:rsidR="00AC7F06" w:rsidRPr="00B86F1E">
        <w:rPr>
          <w:sz w:val="28"/>
          <w:szCs w:val="28"/>
        </w:rPr>
        <w:t xml:space="preserve"> </w:t>
      </w:r>
    </w:p>
    <w:p w:rsidR="00A507AE" w:rsidRPr="00F4580D" w:rsidRDefault="00F4580D" w:rsidP="00AC7F06">
      <w:pPr>
        <w:shd w:val="clear" w:color="auto" w:fill="FFFFFF"/>
        <w:ind w:firstLine="567"/>
        <w:jc w:val="both"/>
        <w:rPr>
          <w:b/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lastRenderedPageBreak/>
        <w:t>З</w:t>
      </w:r>
      <w:r w:rsidR="005C45CE" w:rsidRPr="00F4580D">
        <w:rPr>
          <w:sz w:val="28"/>
          <w:szCs w:val="28"/>
          <w:u w:val="single"/>
        </w:rPr>
        <w:t>аконопроект</w:t>
      </w:r>
      <w:r w:rsidR="00AC7F06" w:rsidRPr="00F4580D">
        <w:rPr>
          <w:sz w:val="28"/>
          <w:szCs w:val="28"/>
          <w:u w:val="single"/>
        </w:rPr>
        <w:t xml:space="preserve"> пр</w:t>
      </w:r>
      <w:r w:rsidR="00366748" w:rsidRPr="00F4580D">
        <w:rPr>
          <w:sz w:val="28"/>
          <w:szCs w:val="28"/>
          <w:u w:val="single"/>
        </w:rPr>
        <w:t xml:space="preserve">инят в первом </w:t>
      </w:r>
      <w:r w:rsidR="00AC7F06" w:rsidRPr="00F4580D">
        <w:rPr>
          <w:sz w:val="28"/>
          <w:szCs w:val="28"/>
          <w:u w:val="single"/>
        </w:rPr>
        <w:t>чтении</w:t>
      </w:r>
      <w:r w:rsidR="003B0CF1" w:rsidRPr="00F4580D">
        <w:rPr>
          <w:sz w:val="28"/>
          <w:szCs w:val="28"/>
          <w:u w:val="single"/>
        </w:rPr>
        <w:t>, его рассмотрение во втором чтении перенесено на осеннюю сессию Государственной Думы.</w:t>
      </w:r>
    </w:p>
    <w:p w:rsidR="00A507AE" w:rsidRPr="00B51F96" w:rsidRDefault="00A507AE" w:rsidP="00A507AE">
      <w:pPr>
        <w:ind w:firstLine="567"/>
        <w:rPr>
          <w:sz w:val="28"/>
          <w:szCs w:val="28"/>
          <w:highlight w:val="yellow"/>
        </w:rPr>
      </w:pPr>
    </w:p>
    <w:p w:rsidR="00AC7F06" w:rsidRDefault="00A507AE" w:rsidP="00A507AE">
      <w:pPr>
        <w:shd w:val="clear" w:color="auto" w:fill="FFFFFF"/>
        <w:ind w:firstLine="567"/>
        <w:jc w:val="both"/>
        <w:rPr>
          <w:rFonts w:eastAsia="Calibri"/>
          <w:b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9</w:t>
      </w:r>
      <w:r w:rsidRPr="00F3672D">
        <w:rPr>
          <w:rFonts w:eastAsia="Calibri"/>
          <w:bCs/>
          <w:sz w:val="28"/>
          <w:szCs w:val="28"/>
        </w:rPr>
        <w:t>.</w:t>
      </w:r>
      <w:r w:rsidRPr="00F3672D">
        <w:rPr>
          <w:sz w:val="28"/>
          <w:szCs w:val="28"/>
        </w:rPr>
        <w:t xml:space="preserve"> Проект федерального закона</w:t>
      </w:r>
      <w:r w:rsidRPr="00F3672D">
        <w:rPr>
          <w:rFonts w:eastAsia="Calibri"/>
          <w:b/>
          <w:bCs/>
          <w:sz w:val="28"/>
          <w:szCs w:val="28"/>
        </w:rPr>
        <w:t xml:space="preserve"> «О внесении изменений в статью 11 Земельного кодекса Российской Федерации»</w:t>
      </w:r>
      <w:r w:rsidR="00AC7F06">
        <w:rPr>
          <w:rFonts w:eastAsia="Calibri"/>
          <w:b/>
          <w:bCs/>
          <w:sz w:val="28"/>
          <w:szCs w:val="28"/>
        </w:rPr>
        <w:t>.</w:t>
      </w:r>
    </w:p>
    <w:p w:rsidR="00A507AE" w:rsidRPr="00F3672D" w:rsidRDefault="00AC7F06" w:rsidP="00A507AE">
      <w:pPr>
        <w:shd w:val="clear" w:color="auto" w:fill="FFFFFF"/>
        <w:ind w:firstLine="567"/>
        <w:jc w:val="both"/>
        <w:rPr>
          <w:sz w:val="28"/>
          <w:szCs w:val="28"/>
        </w:rPr>
      </w:pPr>
      <w:r w:rsidRPr="00AC7F06">
        <w:rPr>
          <w:rFonts w:eastAsia="Calibri"/>
          <w:bCs/>
          <w:sz w:val="28"/>
          <w:szCs w:val="28"/>
        </w:rPr>
        <w:t>Проект предусматривает</w:t>
      </w:r>
      <w:r>
        <w:rPr>
          <w:rFonts w:eastAsia="Calibri"/>
          <w:b/>
          <w:bCs/>
          <w:sz w:val="28"/>
          <w:szCs w:val="28"/>
        </w:rPr>
        <w:t xml:space="preserve"> </w:t>
      </w:r>
      <w:r w:rsidR="00A507AE" w:rsidRPr="00F3672D"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порядок </w:t>
      </w:r>
      <w:r>
        <w:rPr>
          <w:sz w:val="28"/>
          <w:szCs w:val="28"/>
        </w:rPr>
        <w:t>информирования юридических и физических лиц</w:t>
      </w:r>
      <w:r w:rsidR="00A507AE" w:rsidRPr="00F3672D">
        <w:rPr>
          <w:sz w:val="28"/>
          <w:szCs w:val="28"/>
        </w:rPr>
        <w:t xml:space="preserve"> о свободных от прав третьих лиц земельных участках, находящихся в муниципальной собственности, которые могут быть предоставлены заинтересованным лиц</w:t>
      </w:r>
      <w:r>
        <w:rPr>
          <w:sz w:val="28"/>
          <w:szCs w:val="28"/>
        </w:rPr>
        <w:t>ам в аренду или в собственность</w:t>
      </w:r>
      <w:r w:rsidR="00A507AE" w:rsidRPr="00F3672D">
        <w:rPr>
          <w:sz w:val="28"/>
          <w:szCs w:val="28"/>
        </w:rPr>
        <w:t>.</w:t>
      </w:r>
    </w:p>
    <w:p w:rsidR="00F4580D" w:rsidRDefault="00A507AE" w:rsidP="00A507AE">
      <w:pPr>
        <w:shd w:val="clear" w:color="auto" w:fill="FFFFFF"/>
        <w:ind w:firstLine="567"/>
        <w:jc w:val="both"/>
        <w:rPr>
          <w:sz w:val="28"/>
          <w:szCs w:val="28"/>
        </w:rPr>
      </w:pPr>
      <w:r w:rsidRPr="00F3672D">
        <w:rPr>
          <w:sz w:val="28"/>
          <w:szCs w:val="28"/>
        </w:rPr>
        <w:t xml:space="preserve">Информацию предложено размещать на официальном сайте органа местного самоуправления либо предоставлять по запросам заинтересованных лиц. </w:t>
      </w:r>
    </w:p>
    <w:p w:rsidR="00A507AE" w:rsidRPr="00F3672D" w:rsidRDefault="00A507AE" w:rsidP="00A507AE">
      <w:pPr>
        <w:shd w:val="clear" w:color="auto" w:fill="FFFFFF"/>
        <w:ind w:firstLine="567"/>
        <w:jc w:val="both"/>
        <w:rPr>
          <w:sz w:val="28"/>
          <w:szCs w:val="28"/>
        </w:rPr>
      </w:pPr>
      <w:r w:rsidRPr="00F3672D">
        <w:rPr>
          <w:sz w:val="28"/>
          <w:szCs w:val="28"/>
        </w:rPr>
        <w:t>Также предложено предусмотреть создание на публичной кадастровой карте ФГИС ЕЦП «Национальная система пространственных данных» новых онлайн-сервисов, позволяющих подобра</w:t>
      </w:r>
      <w:r w:rsidR="00F4580D">
        <w:rPr>
          <w:sz w:val="28"/>
          <w:szCs w:val="28"/>
        </w:rPr>
        <w:t xml:space="preserve">ть свободные земельные участки </w:t>
      </w:r>
      <w:r w:rsidRPr="00F3672D">
        <w:rPr>
          <w:sz w:val="28"/>
          <w:szCs w:val="28"/>
        </w:rPr>
        <w:t>для промышленного и сел</w:t>
      </w:r>
      <w:r w:rsidR="00F4580D">
        <w:rPr>
          <w:sz w:val="28"/>
          <w:szCs w:val="28"/>
        </w:rPr>
        <w:t>ьскохозяйственного производства</w:t>
      </w:r>
      <w:r w:rsidRPr="00F3672D">
        <w:rPr>
          <w:sz w:val="28"/>
          <w:szCs w:val="28"/>
        </w:rPr>
        <w:t>.</w:t>
      </w:r>
    </w:p>
    <w:p w:rsidR="00A507AE" w:rsidRPr="00F4580D" w:rsidRDefault="00AC7F06" w:rsidP="00A507AE">
      <w:pPr>
        <w:ind w:firstLine="567"/>
        <w:jc w:val="both"/>
        <w:rPr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t>Законопроект направлен</w:t>
      </w:r>
      <w:r w:rsidR="003B0CF1" w:rsidRPr="00F4580D">
        <w:rPr>
          <w:sz w:val="28"/>
          <w:szCs w:val="28"/>
          <w:u w:val="single"/>
        </w:rPr>
        <w:t xml:space="preserve"> на отзыв в </w:t>
      </w:r>
      <w:proofErr w:type="spellStart"/>
      <w:r w:rsidR="003B0CF1" w:rsidRPr="00F4580D">
        <w:rPr>
          <w:sz w:val="28"/>
          <w:szCs w:val="28"/>
          <w:u w:val="single"/>
        </w:rPr>
        <w:t>Росреестр</w:t>
      </w:r>
      <w:proofErr w:type="spellEnd"/>
      <w:r w:rsidRPr="00F4580D">
        <w:rPr>
          <w:sz w:val="28"/>
          <w:szCs w:val="28"/>
          <w:u w:val="single"/>
        </w:rPr>
        <w:t>.</w:t>
      </w:r>
    </w:p>
    <w:p w:rsidR="00AC7F06" w:rsidRPr="00F3672D" w:rsidRDefault="00AC7F06" w:rsidP="00A507AE">
      <w:pPr>
        <w:ind w:firstLine="567"/>
        <w:jc w:val="both"/>
        <w:rPr>
          <w:sz w:val="28"/>
          <w:szCs w:val="28"/>
        </w:rPr>
      </w:pPr>
    </w:p>
    <w:p w:rsidR="00AC7F06" w:rsidRDefault="00A507AE" w:rsidP="00AC7F06">
      <w:pPr>
        <w:ind w:firstLine="567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10</w:t>
      </w:r>
      <w:r w:rsidRPr="00F3672D">
        <w:rPr>
          <w:rFonts w:eastAsia="Calibri"/>
          <w:sz w:val="28"/>
          <w:szCs w:val="28"/>
        </w:rPr>
        <w:t>.</w:t>
      </w:r>
      <w:r w:rsidRPr="00F3672D">
        <w:rPr>
          <w:rFonts w:eastAsia="Calibri"/>
          <w:b/>
          <w:sz w:val="28"/>
          <w:szCs w:val="28"/>
        </w:rPr>
        <w:t xml:space="preserve"> </w:t>
      </w:r>
      <w:r w:rsidR="00AC7F06">
        <w:rPr>
          <w:sz w:val="28"/>
          <w:szCs w:val="28"/>
        </w:rPr>
        <w:t>П</w:t>
      </w:r>
      <w:r w:rsidRPr="004D16D8">
        <w:rPr>
          <w:sz w:val="28"/>
          <w:szCs w:val="28"/>
        </w:rPr>
        <w:t>роект федерального закона</w:t>
      </w:r>
      <w:r w:rsidRPr="004D16D8">
        <w:rPr>
          <w:rFonts w:eastAsia="Calibri"/>
          <w:b/>
          <w:sz w:val="28"/>
          <w:szCs w:val="28"/>
        </w:rPr>
        <w:t xml:space="preserve"> </w:t>
      </w:r>
      <w:r w:rsidRPr="00F3672D">
        <w:rPr>
          <w:rFonts w:eastAsia="Calibri"/>
          <w:b/>
          <w:sz w:val="28"/>
          <w:szCs w:val="28"/>
        </w:rPr>
        <w:t xml:space="preserve">«О внесении изменений в статью 1 Федерального закона «О безопасном обращении с пестицидами и </w:t>
      </w:r>
      <w:proofErr w:type="spellStart"/>
      <w:r w:rsidRPr="00F3672D">
        <w:rPr>
          <w:rFonts w:eastAsia="Calibri"/>
          <w:b/>
          <w:sz w:val="28"/>
          <w:szCs w:val="28"/>
        </w:rPr>
        <w:t>агрохимикатами</w:t>
      </w:r>
      <w:proofErr w:type="spellEnd"/>
      <w:r w:rsidRPr="00F3672D">
        <w:rPr>
          <w:rFonts w:eastAsia="Calibri"/>
          <w:b/>
          <w:sz w:val="28"/>
          <w:szCs w:val="28"/>
        </w:rPr>
        <w:t>»</w:t>
      </w:r>
      <w:r w:rsidR="00AC7F06">
        <w:rPr>
          <w:rFonts w:eastAsia="Calibri"/>
          <w:b/>
          <w:sz w:val="28"/>
          <w:szCs w:val="28"/>
        </w:rPr>
        <w:t>.</w:t>
      </w:r>
    </w:p>
    <w:p w:rsidR="00A0331D" w:rsidRDefault="00A507AE" w:rsidP="00663C95">
      <w:pPr>
        <w:ind w:firstLine="567"/>
        <w:jc w:val="both"/>
        <w:rPr>
          <w:sz w:val="28"/>
          <w:szCs w:val="28"/>
        </w:rPr>
      </w:pPr>
      <w:r w:rsidRPr="00F3672D">
        <w:rPr>
          <w:sz w:val="28"/>
          <w:szCs w:val="28"/>
        </w:rPr>
        <w:t>Проект предусматривает исключение из определения «</w:t>
      </w:r>
      <w:proofErr w:type="spellStart"/>
      <w:r w:rsidRPr="00F3672D">
        <w:rPr>
          <w:sz w:val="28"/>
          <w:szCs w:val="28"/>
        </w:rPr>
        <w:t>агрохимикаты</w:t>
      </w:r>
      <w:proofErr w:type="spellEnd"/>
      <w:r w:rsidRPr="00F3672D">
        <w:rPr>
          <w:sz w:val="28"/>
          <w:szCs w:val="28"/>
        </w:rPr>
        <w:t>» органических удобрений и смешанн</w:t>
      </w:r>
      <w:r w:rsidR="00A0331D">
        <w:rPr>
          <w:sz w:val="28"/>
          <w:szCs w:val="28"/>
        </w:rPr>
        <w:t xml:space="preserve">ых </w:t>
      </w:r>
      <w:proofErr w:type="gramStart"/>
      <w:r w:rsidR="00A0331D">
        <w:rPr>
          <w:sz w:val="28"/>
          <w:szCs w:val="28"/>
        </w:rPr>
        <w:t>органо-минеральных</w:t>
      </w:r>
      <w:proofErr w:type="gramEnd"/>
      <w:r w:rsidR="00A0331D">
        <w:rPr>
          <w:sz w:val="28"/>
          <w:szCs w:val="28"/>
        </w:rPr>
        <w:t xml:space="preserve"> удобрений.</w:t>
      </w:r>
    </w:p>
    <w:p w:rsidR="00A959F4" w:rsidRDefault="00A0331D" w:rsidP="00663C9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A507AE" w:rsidRPr="00F3672D">
        <w:rPr>
          <w:sz w:val="28"/>
          <w:szCs w:val="28"/>
        </w:rPr>
        <w:t>случае</w:t>
      </w:r>
      <w:r>
        <w:rPr>
          <w:sz w:val="28"/>
          <w:szCs w:val="28"/>
        </w:rPr>
        <w:t xml:space="preserve"> принятия законопроекта</w:t>
      </w:r>
      <w:r w:rsidR="00A507AE" w:rsidRPr="00F367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такие удобрения </w:t>
      </w:r>
      <w:r w:rsidR="00A507AE" w:rsidRPr="00F3672D">
        <w:rPr>
          <w:sz w:val="28"/>
          <w:szCs w:val="28"/>
        </w:rPr>
        <w:t xml:space="preserve">не будут подлежать государственной регистрации в качестве </w:t>
      </w:r>
      <w:r>
        <w:rPr>
          <w:sz w:val="28"/>
          <w:szCs w:val="28"/>
        </w:rPr>
        <w:t>«</w:t>
      </w:r>
      <w:proofErr w:type="spellStart"/>
      <w:r w:rsidR="00A507AE" w:rsidRPr="00F3672D">
        <w:rPr>
          <w:sz w:val="28"/>
          <w:szCs w:val="28"/>
        </w:rPr>
        <w:t>агрохимикатов</w:t>
      </w:r>
      <w:proofErr w:type="spellEnd"/>
      <w:r>
        <w:rPr>
          <w:sz w:val="28"/>
          <w:szCs w:val="28"/>
        </w:rPr>
        <w:t>»</w:t>
      </w:r>
      <w:r w:rsidR="00A507AE" w:rsidRPr="00F3672D">
        <w:rPr>
          <w:sz w:val="28"/>
          <w:szCs w:val="28"/>
        </w:rPr>
        <w:t>, требующей значительных временных и финансовых затрат</w:t>
      </w:r>
      <w:r w:rsidR="00AC7F06">
        <w:rPr>
          <w:sz w:val="28"/>
          <w:szCs w:val="28"/>
        </w:rPr>
        <w:t xml:space="preserve"> разработчика или изготовителя.</w:t>
      </w:r>
    </w:p>
    <w:p w:rsidR="00AC7F06" w:rsidRPr="00F4580D" w:rsidRDefault="00AC7F06" w:rsidP="00663C95">
      <w:pPr>
        <w:ind w:firstLine="567"/>
        <w:jc w:val="both"/>
        <w:rPr>
          <w:sz w:val="28"/>
          <w:szCs w:val="28"/>
          <w:u w:val="single"/>
        </w:rPr>
      </w:pPr>
      <w:r w:rsidRPr="00F4580D">
        <w:rPr>
          <w:sz w:val="28"/>
          <w:szCs w:val="28"/>
          <w:u w:val="single"/>
        </w:rPr>
        <w:t>Законопроект направлен на отзыв в Минсельхоз</w:t>
      </w:r>
      <w:r w:rsidR="005C45CE" w:rsidRPr="00F4580D">
        <w:rPr>
          <w:sz w:val="28"/>
          <w:szCs w:val="28"/>
          <w:u w:val="single"/>
        </w:rPr>
        <w:t xml:space="preserve"> России. </w:t>
      </w:r>
    </w:p>
    <w:p w:rsidR="00AC7F06" w:rsidRDefault="00AC7F06" w:rsidP="00663C95">
      <w:pPr>
        <w:ind w:firstLine="567"/>
        <w:jc w:val="both"/>
        <w:rPr>
          <w:sz w:val="28"/>
          <w:szCs w:val="28"/>
        </w:rPr>
      </w:pPr>
    </w:p>
    <w:p w:rsidR="003B0CF1" w:rsidRDefault="003B0CF1" w:rsidP="00663C95">
      <w:pPr>
        <w:ind w:firstLine="567"/>
        <w:jc w:val="both"/>
        <w:rPr>
          <w:sz w:val="28"/>
          <w:szCs w:val="28"/>
        </w:rPr>
      </w:pPr>
    </w:p>
    <w:p w:rsidR="003B0CF1" w:rsidRDefault="003B0CF1" w:rsidP="00663C95">
      <w:pPr>
        <w:ind w:firstLine="567"/>
        <w:jc w:val="both"/>
        <w:rPr>
          <w:sz w:val="28"/>
          <w:szCs w:val="28"/>
        </w:rPr>
      </w:pPr>
    </w:p>
    <w:p w:rsidR="003B0CF1" w:rsidRDefault="003B0CF1" w:rsidP="00663C95">
      <w:pPr>
        <w:ind w:firstLine="567"/>
        <w:jc w:val="both"/>
        <w:rPr>
          <w:sz w:val="28"/>
          <w:szCs w:val="28"/>
        </w:rPr>
      </w:pPr>
    </w:p>
    <w:p w:rsidR="003B0CF1" w:rsidRDefault="003B0CF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4331B1" w:rsidRDefault="004331B1" w:rsidP="00663C95">
      <w:pPr>
        <w:ind w:firstLine="567"/>
        <w:jc w:val="both"/>
        <w:rPr>
          <w:sz w:val="28"/>
          <w:szCs w:val="28"/>
        </w:rPr>
      </w:pPr>
    </w:p>
    <w:p w:rsidR="003B0CF1" w:rsidRDefault="003B0CF1" w:rsidP="00A0331D">
      <w:pPr>
        <w:jc w:val="both"/>
        <w:rPr>
          <w:sz w:val="28"/>
          <w:szCs w:val="28"/>
        </w:rPr>
      </w:pPr>
    </w:p>
    <w:p w:rsidR="004655BD" w:rsidRPr="00F3672D" w:rsidRDefault="002B1DFA" w:rsidP="002B1DFA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_______</w:t>
      </w:r>
      <w:r w:rsidR="00663C95">
        <w:rPr>
          <w:sz w:val="28"/>
          <w:szCs w:val="28"/>
        </w:rPr>
        <w:t>____</w:t>
      </w:r>
      <w:r w:rsidR="004655BD" w:rsidRPr="00F3672D">
        <w:rPr>
          <w:sz w:val="28"/>
          <w:szCs w:val="28"/>
        </w:rPr>
        <w:t>_______</w:t>
      </w:r>
      <w:r w:rsidR="00E74AA7" w:rsidRPr="00F3672D">
        <w:rPr>
          <w:sz w:val="28"/>
          <w:szCs w:val="28"/>
        </w:rPr>
        <w:t>________</w:t>
      </w:r>
      <w:r w:rsidR="00D61B0E">
        <w:rPr>
          <w:sz w:val="28"/>
          <w:szCs w:val="28"/>
        </w:rPr>
        <w:t>__</w:t>
      </w:r>
      <w:r w:rsidR="00E74AA7" w:rsidRPr="00F3672D">
        <w:rPr>
          <w:sz w:val="28"/>
          <w:szCs w:val="28"/>
        </w:rPr>
        <w:t>____________</w:t>
      </w:r>
      <w:r w:rsidR="004655BD" w:rsidRPr="00F3672D">
        <w:rPr>
          <w:sz w:val="28"/>
          <w:szCs w:val="28"/>
        </w:rPr>
        <w:t>_</w:t>
      </w:r>
      <w:r w:rsidR="00663C95">
        <w:rPr>
          <w:sz w:val="28"/>
          <w:szCs w:val="28"/>
        </w:rPr>
        <w:t>___________________________</w:t>
      </w:r>
    </w:p>
    <w:p w:rsidR="004655BD" w:rsidRPr="00CF2C10" w:rsidRDefault="004655BD" w:rsidP="002B1DFA">
      <w:pPr>
        <w:suppressAutoHyphens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3672D">
        <w:rPr>
          <w:sz w:val="28"/>
          <w:szCs w:val="28"/>
        </w:rPr>
        <w:t>Департамент законотворческой деятельности</w:t>
      </w:r>
    </w:p>
    <w:sectPr w:rsidR="004655BD" w:rsidRPr="00CF2C10" w:rsidSect="00FF3DE6">
      <w:headerReference w:type="default" r:id="rId9"/>
      <w:pgSz w:w="11906" w:h="16838"/>
      <w:pgMar w:top="993" w:right="850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AA2" w:rsidRDefault="00BC6AA2" w:rsidP="00E46B69">
      <w:r>
        <w:separator/>
      </w:r>
    </w:p>
  </w:endnote>
  <w:endnote w:type="continuationSeparator" w:id="0">
    <w:p w:rsidR="00BC6AA2" w:rsidRDefault="00BC6AA2" w:rsidP="00E46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AA2" w:rsidRDefault="00BC6AA2" w:rsidP="00E46B69">
      <w:r>
        <w:separator/>
      </w:r>
    </w:p>
  </w:footnote>
  <w:footnote w:type="continuationSeparator" w:id="0">
    <w:p w:rsidR="00BC6AA2" w:rsidRDefault="00BC6AA2" w:rsidP="00E46B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4AA9" w:rsidRDefault="00294AA9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15B7">
      <w:rPr>
        <w:noProof/>
      </w:rPr>
      <w:t>2</w:t>
    </w:r>
    <w:r>
      <w:rPr>
        <w:noProof/>
      </w:rPr>
      <w:fldChar w:fldCharType="end"/>
    </w:r>
  </w:p>
  <w:p w:rsidR="00294AA9" w:rsidRDefault="00294AA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D7D"/>
    <w:multiLevelType w:val="hybridMultilevel"/>
    <w:tmpl w:val="4B28B7F6"/>
    <w:lvl w:ilvl="0" w:tplc="015A5A78">
      <w:start w:val="1"/>
      <w:numFmt w:val="decimal"/>
      <w:lvlText w:val="%1."/>
      <w:lvlJc w:val="left"/>
      <w:pPr>
        <w:ind w:left="107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36CD6"/>
    <w:multiLevelType w:val="hybridMultilevel"/>
    <w:tmpl w:val="2D883296"/>
    <w:lvl w:ilvl="0" w:tplc="D222ED1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0679F1"/>
    <w:multiLevelType w:val="hybridMultilevel"/>
    <w:tmpl w:val="D018B01E"/>
    <w:lvl w:ilvl="0" w:tplc="FCA86A1A">
      <w:start w:val="9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C085B0E"/>
    <w:multiLevelType w:val="hybridMultilevel"/>
    <w:tmpl w:val="C9182C0C"/>
    <w:lvl w:ilvl="0" w:tplc="2C60EE5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2407B86"/>
    <w:multiLevelType w:val="hybridMultilevel"/>
    <w:tmpl w:val="CB864AB4"/>
    <w:lvl w:ilvl="0" w:tplc="9732DA78">
      <w:start w:val="13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34DF7BD5"/>
    <w:multiLevelType w:val="hybridMultilevel"/>
    <w:tmpl w:val="E7B25D16"/>
    <w:lvl w:ilvl="0" w:tplc="74F8B1D0">
      <w:start w:val="7"/>
      <w:numFmt w:val="decimal"/>
      <w:lvlText w:val="%1."/>
      <w:lvlJc w:val="left"/>
      <w:pPr>
        <w:ind w:left="1068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6F60DA"/>
    <w:multiLevelType w:val="hybridMultilevel"/>
    <w:tmpl w:val="71067EB0"/>
    <w:lvl w:ilvl="0" w:tplc="DD1C02CA">
      <w:start w:val="8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E4D5989"/>
    <w:multiLevelType w:val="hybridMultilevel"/>
    <w:tmpl w:val="A7668A1A"/>
    <w:lvl w:ilvl="0" w:tplc="3AC2B434">
      <w:start w:val="1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3EBE528A"/>
    <w:multiLevelType w:val="hybridMultilevel"/>
    <w:tmpl w:val="D3AE5716"/>
    <w:lvl w:ilvl="0" w:tplc="A9FA52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5EE6312"/>
    <w:multiLevelType w:val="hybridMultilevel"/>
    <w:tmpl w:val="DDDAAFDA"/>
    <w:lvl w:ilvl="0" w:tplc="D08ABFE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9583E83"/>
    <w:multiLevelType w:val="hybridMultilevel"/>
    <w:tmpl w:val="761A2B10"/>
    <w:lvl w:ilvl="0" w:tplc="1AC8B6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8D74259"/>
    <w:multiLevelType w:val="hybridMultilevel"/>
    <w:tmpl w:val="192CFFB8"/>
    <w:lvl w:ilvl="0" w:tplc="AC2A7334">
      <w:start w:val="11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72F87727"/>
    <w:multiLevelType w:val="hybridMultilevel"/>
    <w:tmpl w:val="F4AC16A4"/>
    <w:lvl w:ilvl="0" w:tplc="050AC2C0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5E3575B"/>
    <w:multiLevelType w:val="hybridMultilevel"/>
    <w:tmpl w:val="81BC90C2"/>
    <w:lvl w:ilvl="0" w:tplc="7072300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>
    <w:nsid w:val="7A706583"/>
    <w:multiLevelType w:val="hybridMultilevel"/>
    <w:tmpl w:val="137839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D3121D3"/>
    <w:multiLevelType w:val="hybridMultilevel"/>
    <w:tmpl w:val="657A5ECA"/>
    <w:lvl w:ilvl="0" w:tplc="F89C38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0"/>
  </w:num>
  <w:num w:numId="3">
    <w:abstractNumId w:val="8"/>
  </w:num>
  <w:num w:numId="4">
    <w:abstractNumId w:val="0"/>
  </w:num>
  <w:num w:numId="5">
    <w:abstractNumId w:val="3"/>
  </w:num>
  <w:num w:numId="6">
    <w:abstractNumId w:val="14"/>
  </w:num>
  <w:num w:numId="7">
    <w:abstractNumId w:val="9"/>
  </w:num>
  <w:num w:numId="8">
    <w:abstractNumId w:val="15"/>
  </w:num>
  <w:num w:numId="9">
    <w:abstractNumId w:val="6"/>
  </w:num>
  <w:num w:numId="10">
    <w:abstractNumId w:val="5"/>
  </w:num>
  <w:num w:numId="11">
    <w:abstractNumId w:val="2"/>
  </w:num>
  <w:num w:numId="12">
    <w:abstractNumId w:val="7"/>
  </w:num>
  <w:num w:numId="13">
    <w:abstractNumId w:val="11"/>
  </w:num>
  <w:num w:numId="14">
    <w:abstractNumId w:val="4"/>
  </w:num>
  <w:num w:numId="15">
    <w:abstractNumId w:val="12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70C"/>
    <w:rsid w:val="00000B2E"/>
    <w:rsid w:val="00001368"/>
    <w:rsid w:val="000040BC"/>
    <w:rsid w:val="000041D0"/>
    <w:rsid w:val="00004C6C"/>
    <w:rsid w:val="0000543A"/>
    <w:rsid w:val="0000561F"/>
    <w:rsid w:val="00006E32"/>
    <w:rsid w:val="00007CEF"/>
    <w:rsid w:val="00012A2E"/>
    <w:rsid w:val="00012D1D"/>
    <w:rsid w:val="000132DB"/>
    <w:rsid w:val="000137E1"/>
    <w:rsid w:val="000171EA"/>
    <w:rsid w:val="000209E0"/>
    <w:rsid w:val="00020B8E"/>
    <w:rsid w:val="00022C73"/>
    <w:rsid w:val="000239C1"/>
    <w:rsid w:val="00023B3B"/>
    <w:rsid w:val="000256CE"/>
    <w:rsid w:val="00025ED0"/>
    <w:rsid w:val="00027FB8"/>
    <w:rsid w:val="00030332"/>
    <w:rsid w:val="00030A1C"/>
    <w:rsid w:val="00031D0C"/>
    <w:rsid w:val="000328B9"/>
    <w:rsid w:val="00034795"/>
    <w:rsid w:val="000353AF"/>
    <w:rsid w:val="00035C45"/>
    <w:rsid w:val="000366E6"/>
    <w:rsid w:val="00036DF5"/>
    <w:rsid w:val="000376BD"/>
    <w:rsid w:val="0003774E"/>
    <w:rsid w:val="00040847"/>
    <w:rsid w:val="000411D9"/>
    <w:rsid w:val="000412A0"/>
    <w:rsid w:val="00041589"/>
    <w:rsid w:val="00041C67"/>
    <w:rsid w:val="00042515"/>
    <w:rsid w:val="000440E5"/>
    <w:rsid w:val="00044425"/>
    <w:rsid w:val="000507C8"/>
    <w:rsid w:val="00050869"/>
    <w:rsid w:val="00050D3A"/>
    <w:rsid w:val="00051106"/>
    <w:rsid w:val="00051204"/>
    <w:rsid w:val="000543B2"/>
    <w:rsid w:val="000549B6"/>
    <w:rsid w:val="00055C58"/>
    <w:rsid w:val="00057003"/>
    <w:rsid w:val="00057029"/>
    <w:rsid w:val="000600E5"/>
    <w:rsid w:val="00061715"/>
    <w:rsid w:val="000625B7"/>
    <w:rsid w:val="000627C0"/>
    <w:rsid w:val="00063C7E"/>
    <w:rsid w:val="00064FEE"/>
    <w:rsid w:val="00065036"/>
    <w:rsid w:val="00065738"/>
    <w:rsid w:val="0006573F"/>
    <w:rsid w:val="00065EEA"/>
    <w:rsid w:val="00065FDB"/>
    <w:rsid w:val="0007314A"/>
    <w:rsid w:val="000751B4"/>
    <w:rsid w:val="000766CD"/>
    <w:rsid w:val="00076ADC"/>
    <w:rsid w:val="00076CF6"/>
    <w:rsid w:val="00077B20"/>
    <w:rsid w:val="00083EBF"/>
    <w:rsid w:val="00084096"/>
    <w:rsid w:val="0008506D"/>
    <w:rsid w:val="00086117"/>
    <w:rsid w:val="00086529"/>
    <w:rsid w:val="0009061B"/>
    <w:rsid w:val="00090A58"/>
    <w:rsid w:val="000974D0"/>
    <w:rsid w:val="00097CC4"/>
    <w:rsid w:val="00097D78"/>
    <w:rsid w:val="000A1E50"/>
    <w:rsid w:val="000A2470"/>
    <w:rsid w:val="000A26C1"/>
    <w:rsid w:val="000A34E5"/>
    <w:rsid w:val="000A3605"/>
    <w:rsid w:val="000A7247"/>
    <w:rsid w:val="000A7C38"/>
    <w:rsid w:val="000B00DF"/>
    <w:rsid w:val="000B3519"/>
    <w:rsid w:val="000B36C0"/>
    <w:rsid w:val="000B742C"/>
    <w:rsid w:val="000B7A12"/>
    <w:rsid w:val="000C25F1"/>
    <w:rsid w:val="000C2CE9"/>
    <w:rsid w:val="000C37CC"/>
    <w:rsid w:val="000C575A"/>
    <w:rsid w:val="000C770B"/>
    <w:rsid w:val="000D0530"/>
    <w:rsid w:val="000D0643"/>
    <w:rsid w:val="000D32F3"/>
    <w:rsid w:val="000D50F6"/>
    <w:rsid w:val="000D5F78"/>
    <w:rsid w:val="000E0456"/>
    <w:rsid w:val="000E2EFC"/>
    <w:rsid w:val="000E3AE7"/>
    <w:rsid w:val="000E4B84"/>
    <w:rsid w:val="000E6F2C"/>
    <w:rsid w:val="000E72B9"/>
    <w:rsid w:val="000F0C83"/>
    <w:rsid w:val="000F20F3"/>
    <w:rsid w:val="000F25EA"/>
    <w:rsid w:val="000F4722"/>
    <w:rsid w:val="000F5D39"/>
    <w:rsid w:val="000F5E51"/>
    <w:rsid w:val="001003FC"/>
    <w:rsid w:val="00100CF9"/>
    <w:rsid w:val="001029A4"/>
    <w:rsid w:val="00103310"/>
    <w:rsid w:val="0010354C"/>
    <w:rsid w:val="00106B17"/>
    <w:rsid w:val="00110ED2"/>
    <w:rsid w:val="00111E72"/>
    <w:rsid w:val="001124CD"/>
    <w:rsid w:val="00112CDE"/>
    <w:rsid w:val="00114B4F"/>
    <w:rsid w:val="001150A4"/>
    <w:rsid w:val="00115218"/>
    <w:rsid w:val="00116DED"/>
    <w:rsid w:val="00121489"/>
    <w:rsid w:val="0012186D"/>
    <w:rsid w:val="0012364D"/>
    <w:rsid w:val="00125B07"/>
    <w:rsid w:val="00125C5B"/>
    <w:rsid w:val="0012687D"/>
    <w:rsid w:val="001268E6"/>
    <w:rsid w:val="0012730E"/>
    <w:rsid w:val="001315B7"/>
    <w:rsid w:val="0013245D"/>
    <w:rsid w:val="00132F6A"/>
    <w:rsid w:val="001379B4"/>
    <w:rsid w:val="00140892"/>
    <w:rsid w:val="001409A5"/>
    <w:rsid w:val="001409AA"/>
    <w:rsid w:val="00141A3A"/>
    <w:rsid w:val="00142945"/>
    <w:rsid w:val="00142D45"/>
    <w:rsid w:val="00142DEA"/>
    <w:rsid w:val="00143074"/>
    <w:rsid w:val="001452BE"/>
    <w:rsid w:val="001454D8"/>
    <w:rsid w:val="00145901"/>
    <w:rsid w:val="0015006F"/>
    <w:rsid w:val="00152058"/>
    <w:rsid w:val="00152E61"/>
    <w:rsid w:val="00152F34"/>
    <w:rsid w:val="001535C8"/>
    <w:rsid w:val="0015372D"/>
    <w:rsid w:val="00161F09"/>
    <w:rsid w:val="00162D9C"/>
    <w:rsid w:val="00163675"/>
    <w:rsid w:val="00165B20"/>
    <w:rsid w:val="00166F4D"/>
    <w:rsid w:val="00166FED"/>
    <w:rsid w:val="001677FE"/>
    <w:rsid w:val="001679F3"/>
    <w:rsid w:val="00167DDD"/>
    <w:rsid w:val="00170CB4"/>
    <w:rsid w:val="001722BF"/>
    <w:rsid w:val="00173751"/>
    <w:rsid w:val="0017401E"/>
    <w:rsid w:val="001755EE"/>
    <w:rsid w:val="0017643D"/>
    <w:rsid w:val="00176AC0"/>
    <w:rsid w:val="00176E7C"/>
    <w:rsid w:val="00180F9E"/>
    <w:rsid w:val="00181578"/>
    <w:rsid w:val="00184546"/>
    <w:rsid w:val="0018561C"/>
    <w:rsid w:val="001860F8"/>
    <w:rsid w:val="00187287"/>
    <w:rsid w:val="001879AC"/>
    <w:rsid w:val="001919F6"/>
    <w:rsid w:val="00193385"/>
    <w:rsid w:val="00194379"/>
    <w:rsid w:val="001945B1"/>
    <w:rsid w:val="001A013D"/>
    <w:rsid w:val="001A01DB"/>
    <w:rsid w:val="001A1C75"/>
    <w:rsid w:val="001A3426"/>
    <w:rsid w:val="001A406C"/>
    <w:rsid w:val="001A5A14"/>
    <w:rsid w:val="001A5AD8"/>
    <w:rsid w:val="001A5C5E"/>
    <w:rsid w:val="001A6EA2"/>
    <w:rsid w:val="001A7724"/>
    <w:rsid w:val="001A790F"/>
    <w:rsid w:val="001B0AD2"/>
    <w:rsid w:val="001B0BA7"/>
    <w:rsid w:val="001B153B"/>
    <w:rsid w:val="001B37F4"/>
    <w:rsid w:val="001B54E8"/>
    <w:rsid w:val="001B59AC"/>
    <w:rsid w:val="001B66A2"/>
    <w:rsid w:val="001C1B88"/>
    <w:rsid w:val="001C2BF4"/>
    <w:rsid w:val="001C3AFF"/>
    <w:rsid w:val="001C44E6"/>
    <w:rsid w:val="001C504C"/>
    <w:rsid w:val="001C71A3"/>
    <w:rsid w:val="001C78CE"/>
    <w:rsid w:val="001C7D80"/>
    <w:rsid w:val="001C7F37"/>
    <w:rsid w:val="001D0AA5"/>
    <w:rsid w:val="001D1E92"/>
    <w:rsid w:val="001D23D4"/>
    <w:rsid w:val="001D4108"/>
    <w:rsid w:val="001D410B"/>
    <w:rsid w:val="001D551C"/>
    <w:rsid w:val="001D68AC"/>
    <w:rsid w:val="001D7AF5"/>
    <w:rsid w:val="001D7F3C"/>
    <w:rsid w:val="001E1F9A"/>
    <w:rsid w:val="001E2E90"/>
    <w:rsid w:val="001E45AA"/>
    <w:rsid w:val="001E4B6F"/>
    <w:rsid w:val="001E6704"/>
    <w:rsid w:val="001E7D11"/>
    <w:rsid w:val="001F0E8D"/>
    <w:rsid w:val="001F2089"/>
    <w:rsid w:val="001F3A1C"/>
    <w:rsid w:val="001F3CBA"/>
    <w:rsid w:val="001F41B9"/>
    <w:rsid w:val="001F5816"/>
    <w:rsid w:val="001F6B61"/>
    <w:rsid w:val="002012D5"/>
    <w:rsid w:val="002012EA"/>
    <w:rsid w:val="00201DB9"/>
    <w:rsid w:val="0020360F"/>
    <w:rsid w:val="00203888"/>
    <w:rsid w:val="00204815"/>
    <w:rsid w:val="002056BA"/>
    <w:rsid w:val="002107AF"/>
    <w:rsid w:val="00211AAF"/>
    <w:rsid w:val="002139DF"/>
    <w:rsid w:val="0021437C"/>
    <w:rsid w:val="00215AED"/>
    <w:rsid w:val="00216105"/>
    <w:rsid w:val="002165C3"/>
    <w:rsid w:val="002177D7"/>
    <w:rsid w:val="00220165"/>
    <w:rsid w:val="00220826"/>
    <w:rsid w:val="002209E5"/>
    <w:rsid w:val="0022223F"/>
    <w:rsid w:val="00222266"/>
    <w:rsid w:val="00222866"/>
    <w:rsid w:val="0022397F"/>
    <w:rsid w:val="00223FA8"/>
    <w:rsid w:val="00226E20"/>
    <w:rsid w:val="002271C9"/>
    <w:rsid w:val="00230020"/>
    <w:rsid w:val="00230538"/>
    <w:rsid w:val="00230A5E"/>
    <w:rsid w:val="002323C2"/>
    <w:rsid w:val="00232E50"/>
    <w:rsid w:val="002339BD"/>
    <w:rsid w:val="00233B20"/>
    <w:rsid w:val="00234744"/>
    <w:rsid w:val="00236522"/>
    <w:rsid w:val="00237B13"/>
    <w:rsid w:val="00240128"/>
    <w:rsid w:val="002408EE"/>
    <w:rsid w:val="00242A3E"/>
    <w:rsid w:val="00243D31"/>
    <w:rsid w:val="0024448F"/>
    <w:rsid w:val="002455B7"/>
    <w:rsid w:val="002519DB"/>
    <w:rsid w:val="002540EA"/>
    <w:rsid w:val="00254A4B"/>
    <w:rsid w:val="0025558D"/>
    <w:rsid w:val="002575C1"/>
    <w:rsid w:val="002576EE"/>
    <w:rsid w:val="00257ECA"/>
    <w:rsid w:val="002607B2"/>
    <w:rsid w:val="0026091B"/>
    <w:rsid w:val="00260C77"/>
    <w:rsid w:val="00266A1E"/>
    <w:rsid w:val="00267D3A"/>
    <w:rsid w:val="00267E83"/>
    <w:rsid w:val="00272835"/>
    <w:rsid w:val="00272AB3"/>
    <w:rsid w:val="00272DAC"/>
    <w:rsid w:val="0027405F"/>
    <w:rsid w:val="00274506"/>
    <w:rsid w:val="00274D7D"/>
    <w:rsid w:val="00275552"/>
    <w:rsid w:val="00275D4F"/>
    <w:rsid w:val="00275ED6"/>
    <w:rsid w:val="002763EF"/>
    <w:rsid w:val="00277B60"/>
    <w:rsid w:val="0028024C"/>
    <w:rsid w:val="00280A71"/>
    <w:rsid w:val="002814CC"/>
    <w:rsid w:val="0028221A"/>
    <w:rsid w:val="00282251"/>
    <w:rsid w:val="002830CB"/>
    <w:rsid w:val="0028369F"/>
    <w:rsid w:val="002861B3"/>
    <w:rsid w:val="002864AA"/>
    <w:rsid w:val="002870B1"/>
    <w:rsid w:val="00287F38"/>
    <w:rsid w:val="002918B6"/>
    <w:rsid w:val="00292271"/>
    <w:rsid w:val="00292EB1"/>
    <w:rsid w:val="00293C4A"/>
    <w:rsid w:val="00294AA9"/>
    <w:rsid w:val="00296F0B"/>
    <w:rsid w:val="002A0592"/>
    <w:rsid w:val="002A1E3E"/>
    <w:rsid w:val="002A1EC3"/>
    <w:rsid w:val="002A3107"/>
    <w:rsid w:val="002A335D"/>
    <w:rsid w:val="002A3F90"/>
    <w:rsid w:val="002A4A2C"/>
    <w:rsid w:val="002A5682"/>
    <w:rsid w:val="002B0A3B"/>
    <w:rsid w:val="002B0F2E"/>
    <w:rsid w:val="002B1DFA"/>
    <w:rsid w:val="002B4289"/>
    <w:rsid w:val="002B4E12"/>
    <w:rsid w:val="002B553F"/>
    <w:rsid w:val="002B69FD"/>
    <w:rsid w:val="002B7594"/>
    <w:rsid w:val="002C15ED"/>
    <w:rsid w:val="002C23FD"/>
    <w:rsid w:val="002C34CC"/>
    <w:rsid w:val="002C5C99"/>
    <w:rsid w:val="002C62D4"/>
    <w:rsid w:val="002C6FEE"/>
    <w:rsid w:val="002C73A6"/>
    <w:rsid w:val="002C7AC8"/>
    <w:rsid w:val="002D0A76"/>
    <w:rsid w:val="002D1031"/>
    <w:rsid w:val="002D20A8"/>
    <w:rsid w:val="002D389A"/>
    <w:rsid w:val="002D4765"/>
    <w:rsid w:val="002D6EE9"/>
    <w:rsid w:val="002D78BB"/>
    <w:rsid w:val="002E0CE0"/>
    <w:rsid w:val="002E11A3"/>
    <w:rsid w:val="002E1578"/>
    <w:rsid w:val="002E24C7"/>
    <w:rsid w:val="002E3634"/>
    <w:rsid w:val="002E464B"/>
    <w:rsid w:val="002F1527"/>
    <w:rsid w:val="002F32B5"/>
    <w:rsid w:val="002F47C0"/>
    <w:rsid w:val="002F6B75"/>
    <w:rsid w:val="002F6C1A"/>
    <w:rsid w:val="00302B16"/>
    <w:rsid w:val="0030347D"/>
    <w:rsid w:val="00303B98"/>
    <w:rsid w:val="00304780"/>
    <w:rsid w:val="003055BF"/>
    <w:rsid w:val="00305C4F"/>
    <w:rsid w:val="00306256"/>
    <w:rsid w:val="003075EE"/>
    <w:rsid w:val="00307652"/>
    <w:rsid w:val="003079F2"/>
    <w:rsid w:val="00307F14"/>
    <w:rsid w:val="00311F6C"/>
    <w:rsid w:val="0031214D"/>
    <w:rsid w:val="0031272C"/>
    <w:rsid w:val="00312DC2"/>
    <w:rsid w:val="00315BFD"/>
    <w:rsid w:val="00316049"/>
    <w:rsid w:val="00317BAA"/>
    <w:rsid w:val="0032095A"/>
    <w:rsid w:val="00321D80"/>
    <w:rsid w:val="003223F4"/>
    <w:rsid w:val="003243C6"/>
    <w:rsid w:val="003243F5"/>
    <w:rsid w:val="0032528E"/>
    <w:rsid w:val="00325BFD"/>
    <w:rsid w:val="003275C3"/>
    <w:rsid w:val="003307AF"/>
    <w:rsid w:val="00332740"/>
    <w:rsid w:val="00335EAC"/>
    <w:rsid w:val="003410E1"/>
    <w:rsid w:val="003414D8"/>
    <w:rsid w:val="00341D80"/>
    <w:rsid w:val="00341E1C"/>
    <w:rsid w:val="00345F29"/>
    <w:rsid w:val="003468AE"/>
    <w:rsid w:val="00347545"/>
    <w:rsid w:val="003509DE"/>
    <w:rsid w:val="00350BBA"/>
    <w:rsid w:val="00352493"/>
    <w:rsid w:val="00352537"/>
    <w:rsid w:val="00355893"/>
    <w:rsid w:val="003567C3"/>
    <w:rsid w:val="00356F5B"/>
    <w:rsid w:val="00357405"/>
    <w:rsid w:val="003600EC"/>
    <w:rsid w:val="0036049E"/>
    <w:rsid w:val="00360760"/>
    <w:rsid w:val="0036086C"/>
    <w:rsid w:val="003616FF"/>
    <w:rsid w:val="00361909"/>
    <w:rsid w:val="003638AC"/>
    <w:rsid w:val="0036648B"/>
    <w:rsid w:val="00366748"/>
    <w:rsid w:val="003676C5"/>
    <w:rsid w:val="00367B04"/>
    <w:rsid w:val="00370E43"/>
    <w:rsid w:val="00372254"/>
    <w:rsid w:val="0037228D"/>
    <w:rsid w:val="00374B72"/>
    <w:rsid w:val="003770E1"/>
    <w:rsid w:val="0037737B"/>
    <w:rsid w:val="00377A5C"/>
    <w:rsid w:val="0038154E"/>
    <w:rsid w:val="00382E92"/>
    <w:rsid w:val="003837E3"/>
    <w:rsid w:val="00383D97"/>
    <w:rsid w:val="00387928"/>
    <w:rsid w:val="0039096E"/>
    <w:rsid w:val="003917AE"/>
    <w:rsid w:val="003917B1"/>
    <w:rsid w:val="003918E4"/>
    <w:rsid w:val="00391B0C"/>
    <w:rsid w:val="0039379A"/>
    <w:rsid w:val="00394727"/>
    <w:rsid w:val="00395D5E"/>
    <w:rsid w:val="00397964"/>
    <w:rsid w:val="00397F06"/>
    <w:rsid w:val="003A605C"/>
    <w:rsid w:val="003A7A31"/>
    <w:rsid w:val="003B077A"/>
    <w:rsid w:val="003B0CF1"/>
    <w:rsid w:val="003B2838"/>
    <w:rsid w:val="003B68DD"/>
    <w:rsid w:val="003B7026"/>
    <w:rsid w:val="003B720C"/>
    <w:rsid w:val="003B76FC"/>
    <w:rsid w:val="003B7795"/>
    <w:rsid w:val="003B7A96"/>
    <w:rsid w:val="003C0081"/>
    <w:rsid w:val="003C1CFE"/>
    <w:rsid w:val="003C4059"/>
    <w:rsid w:val="003C583A"/>
    <w:rsid w:val="003D08B3"/>
    <w:rsid w:val="003D18F7"/>
    <w:rsid w:val="003D234A"/>
    <w:rsid w:val="003D2ED6"/>
    <w:rsid w:val="003D3DDD"/>
    <w:rsid w:val="003D5C69"/>
    <w:rsid w:val="003D6E06"/>
    <w:rsid w:val="003E0963"/>
    <w:rsid w:val="003E14A4"/>
    <w:rsid w:val="003E1531"/>
    <w:rsid w:val="003E2136"/>
    <w:rsid w:val="003E240C"/>
    <w:rsid w:val="003E2AE0"/>
    <w:rsid w:val="003E2BA8"/>
    <w:rsid w:val="003E4145"/>
    <w:rsid w:val="003E6951"/>
    <w:rsid w:val="003E6FE0"/>
    <w:rsid w:val="003E7AB0"/>
    <w:rsid w:val="003F0B9F"/>
    <w:rsid w:val="003F0E60"/>
    <w:rsid w:val="003F204C"/>
    <w:rsid w:val="003F3A56"/>
    <w:rsid w:val="003F40FA"/>
    <w:rsid w:val="003F4A34"/>
    <w:rsid w:val="003F57CA"/>
    <w:rsid w:val="003F6805"/>
    <w:rsid w:val="003F7532"/>
    <w:rsid w:val="003F7FDA"/>
    <w:rsid w:val="00400DAD"/>
    <w:rsid w:val="00400F6D"/>
    <w:rsid w:val="004027D2"/>
    <w:rsid w:val="00405589"/>
    <w:rsid w:val="00405C73"/>
    <w:rsid w:val="00406232"/>
    <w:rsid w:val="004067CA"/>
    <w:rsid w:val="00407233"/>
    <w:rsid w:val="0040744A"/>
    <w:rsid w:val="0041011A"/>
    <w:rsid w:val="004108BE"/>
    <w:rsid w:val="00411201"/>
    <w:rsid w:val="00414343"/>
    <w:rsid w:val="00414E5C"/>
    <w:rsid w:val="00415C89"/>
    <w:rsid w:val="00416955"/>
    <w:rsid w:val="00416B7D"/>
    <w:rsid w:val="00417056"/>
    <w:rsid w:val="004178D9"/>
    <w:rsid w:val="00417C9D"/>
    <w:rsid w:val="00420687"/>
    <w:rsid w:val="00421881"/>
    <w:rsid w:val="00421D15"/>
    <w:rsid w:val="004221B6"/>
    <w:rsid w:val="00422C6D"/>
    <w:rsid w:val="004243DE"/>
    <w:rsid w:val="004249BA"/>
    <w:rsid w:val="0042688C"/>
    <w:rsid w:val="00426F6B"/>
    <w:rsid w:val="0042705C"/>
    <w:rsid w:val="00427938"/>
    <w:rsid w:val="004313C3"/>
    <w:rsid w:val="004331B1"/>
    <w:rsid w:val="00433C3D"/>
    <w:rsid w:val="00434083"/>
    <w:rsid w:val="0043507B"/>
    <w:rsid w:val="004350E9"/>
    <w:rsid w:val="004355BD"/>
    <w:rsid w:val="004416C9"/>
    <w:rsid w:val="00441781"/>
    <w:rsid w:val="00442E17"/>
    <w:rsid w:val="00443E72"/>
    <w:rsid w:val="00444AFB"/>
    <w:rsid w:val="004460ED"/>
    <w:rsid w:val="00446DF0"/>
    <w:rsid w:val="00447860"/>
    <w:rsid w:val="00450230"/>
    <w:rsid w:val="00452432"/>
    <w:rsid w:val="004537FD"/>
    <w:rsid w:val="004540E6"/>
    <w:rsid w:val="00454AF0"/>
    <w:rsid w:val="00454E8F"/>
    <w:rsid w:val="00456BB8"/>
    <w:rsid w:val="00460CA8"/>
    <w:rsid w:val="004633FB"/>
    <w:rsid w:val="004655BD"/>
    <w:rsid w:val="00466740"/>
    <w:rsid w:val="004714DA"/>
    <w:rsid w:val="00471523"/>
    <w:rsid w:val="00471AFF"/>
    <w:rsid w:val="00472170"/>
    <w:rsid w:val="00473858"/>
    <w:rsid w:val="004743F4"/>
    <w:rsid w:val="0047440E"/>
    <w:rsid w:val="004744A6"/>
    <w:rsid w:val="00474CE7"/>
    <w:rsid w:val="00474DAF"/>
    <w:rsid w:val="00474F9D"/>
    <w:rsid w:val="00475018"/>
    <w:rsid w:val="00475184"/>
    <w:rsid w:val="00475E0A"/>
    <w:rsid w:val="0047606D"/>
    <w:rsid w:val="004765D6"/>
    <w:rsid w:val="004775B6"/>
    <w:rsid w:val="00477641"/>
    <w:rsid w:val="00477C2E"/>
    <w:rsid w:val="00480AB8"/>
    <w:rsid w:val="00480F84"/>
    <w:rsid w:val="00481D06"/>
    <w:rsid w:val="0048223C"/>
    <w:rsid w:val="00482484"/>
    <w:rsid w:val="0048292E"/>
    <w:rsid w:val="00484540"/>
    <w:rsid w:val="004851CD"/>
    <w:rsid w:val="00487B83"/>
    <w:rsid w:val="004902C4"/>
    <w:rsid w:val="00490481"/>
    <w:rsid w:val="004920BC"/>
    <w:rsid w:val="004942D5"/>
    <w:rsid w:val="004948A3"/>
    <w:rsid w:val="00495192"/>
    <w:rsid w:val="0049603C"/>
    <w:rsid w:val="00496306"/>
    <w:rsid w:val="0049682F"/>
    <w:rsid w:val="004A255D"/>
    <w:rsid w:val="004A4F71"/>
    <w:rsid w:val="004A5F2D"/>
    <w:rsid w:val="004A614F"/>
    <w:rsid w:val="004A6BF9"/>
    <w:rsid w:val="004A77E3"/>
    <w:rsid w:val="004B0EA4"/>
    <w:rsid w:val="004B15F7"/>
    <w:rsid w:val="004B1EB9"/>
    <w:rsid w:val="004B21EF"/>
    <w:rsid w:val="004B27E0"/>
    <w:rsid w:val="004B2A46"/>
    <w:rsid w:val="004B3905"/>
    <w:rsid w:val="004B4664"/>
    <w:rsid w:val="004B51A5"/>
    <w:rsid w:val="004B5E9D"/>
    <w:rsid w:val="004B6B7D"/>
    <w:rsid w:val="004B6F09"/>
    <w:rsid w:val="004B76E5"/>
    <w:rsid w:val="004C3168"/>
    <w:rsid w:val="004C340E"/>
    <w:rsid w:val="004C3BF0"/>
    <w:rsid w:val="004C547E"/>
    <w:rsid w:val="004C6135"/>
    <w:rsid w:val="004C6FF8"/>
    <w:rsid w:val="004C7AC5"/>
    <w:rsid w:val="004D02FC"/>
    <w:rsid w:val="004D10C3"/>
    <w:rsid w:val="004D16D8"/>
    <w:rsid w:val="004D208C"/>
    <w:rsid w:val="004D6525"/>
    <w:rsid w:val="004D698F"/>
    <w:rsid w:val="004D6BEA"/>
    <w:rsid w:val="004D6FA7"/>
    <w:rsid w:val="004E1B4E"/>
    <w:rsid w:val="004E1F92"/>
    <w:rsid w:val="004E591A"/>
    <w:rsid w:val="004E6134"/>
    <w:rsid w:val="004F04B4"/>
    <w:rsid w:val="004F109D"/>
    <w:rsid w:val="004F1972"/>
    <w:rsid w:val="004F2108"/>
    <w:rsid w:val="004F2E91"/>
    <w:rsid w:val="004F2FA9"/>
    <w:rsid w:val="004F5173"/>
    <w:rsid w:val="004F641D"/>
    <w:rsid w:val="00500185"/>
    <w:rsid w:val="00500CC6"/>
    <w:rsid w:val="00500DC9"/>
    <w:rsid w:val="00501392"/>
    <w:rsid w:val="00501ADC"/>
    <w:rsid w:val="00501E1D"/>
    <w:rsid w:val="00503211"/>
    <w:rsid w:val="00503DD5"/>
    <w:rsid w:val="005043FD"/>
    <w:rsid w:val="00505962"/>
    <w:rsid w:val="00506E55"/>
    <w:rsid w:val="0050726B"/>
    <w:rsid w:val="00513F93"/>
    <w:rsid w:val="00515D0B"/>
    <w:rsid w:val="00517DF5"/>
    <w:rsid w:val="0052036E"/>
    <w:rsid w:val="005215FB"/>
    <w:rsid w:val="005229CD"/>
    <w:rsid w:val="005247AA"/>
    <w:rsid w:val="00524822"/>
    <w:rsid w:val="00524EDF"/>
    <w:rsid w:val="00527090"/>
    <w:rsid w:val="00531015"/>
    <w:rsid w:val="005312EC"/>
    <w:rsid w:val="00531B9F"/>
    <w:rsid w:val="00534857"/>
    <w:rsid w:val="00540A28"/>
    <w:rsid w:val="0054108A"/>
    <w:rsid w:val="00544B30"/>
    <w:rsid w:val="0054632C"/>
    <w:rsid w:val="00547404"/>
    <w:rsid w:val="00547B5E"/>
    <w:rsid w:val="00550053"/>
    <w:rsid w:val="0055061B"/>
    <w:rsid w:val="0055064A"/>
    <w:rsid w:val="00550C12"/>
    <w:rsid w:val="00553275"/>
    <w:rsid w:val="0055477A"/>
    <w:rsid w:val="00554823"/>
    <w:rsid w:val="005556AA"/>
    <w:rsid w:val="0055750F"/>
    <w:rsid w:val="00563457"/>
    <w:rsid w:val="005636E1"/>
    <w:rsid w:val="00564E2F"/>
    <w:rsid w:val="005677D9"/>
    <w:rsid w:val="00571040"/>
    <w:rsid w:val="00571231"/>
    <w:rsid w:val="00571BDC"/>
    <w:rsid w:val="00572A3F"/>
    <w:rsid w:val="00572EEE"/>
    <w:rsid w:val="0057413C"/>
    <w:rsid w:val="0057694E"/>
    <w:rsid w:val="00576E08"/>
    <w:rsid w:val="00580AB2"/>
    <w:rsid w:val="00581235"/>
    <w:rsid w:val="0058171B"/>
    <w:rsid w:val="00583834"/>
    <w:rsid w:val="00583D2B"/>
    <w:rsid w:val="00584B98"/>
    <w:rsid w:val="005877D3"/>
    <w:rsid w:val="00587C38"/>
    <w:rsid w:val="00590B30"/>
    <w:rsid w:val="00591C38"/>
    <w:rsid w:val="00591F13"/>
    <w:rsid w:val="00591F1C"/>
    <w:rsid w:val="005926DD"/>
    <w:rsid w:val="00594ED6"/>
    <w:rsid w:val="00595841"/>
    <w:rsid w:val="00595E94"/>
    <w:rsid w:val="005A0E21"/>
    <w:rsid w:val="005A122A"/>
    <w:rsid w:val="005A2110"/>
    <w:rsid w:val="005A3298"/>
    <w:rsid w:val="005A3CE0"/>
    <w:rsid w:val="005A4B70"/>
    <w:rsid w:val="005A629D"/>
    <w:rsid w:val="005A6A1E"/>
    <w:rsid w:val="005A6D50"/>
    <w:rsid w:val="005A7754"/>
    <w:rsid w:val="005A7883"/>
    <w:rsid w:val="005A7FA7"/>
    <w:rsid w:val="005B3ACB"/>
    <w:rsid w:val="005B5332"/>
    <w:rsid w:val="005B5BA6"/>
    <w:rsid w:val="005B6D9D"/>
    <w:rsid w:val="005B7917"/>
    <w:rsid w:val="005C0309"/>
    <w:rsid w:val="005C1E69"/>
    <w:rsid w:val="005C3385"/>
    <w:rsid w:val="005C3681"/>
    <w:rsid w:val="005C45CE"/>
    <w:rsid w:val="005C607B"/>
    <w:rsid w:val="005D039A"/>
    <w:rsid w:val="005D2EE7"/>
    <w:rsid w:val="005D37D3"/>
    <w:rsid w:val="005D3C56"/>
    <w:rsid w:val="005D47D7"/>
    <w:rsid w:val="005D4BBE"/>
    <w:rsid w:val="005D523C"/>
    <w:rsid w:val="005D5E5D"/>
    <w:rsid w:val="005D67AB"/>
    <w:rsid w:val="005D6A6D"/>
    <w:rsid w:val="005D6D89"/>
    <w:rsid w:val="005E0B5A"/>
    <w:rsid w:val="005E0DEA"/>
    <w:rsid w:val="005E1BBA"/>
    <w:rsid w:val="005E30FD"/>
    <w:rsid w:val="005E3111"/>
    <w:rsid w:val="005E467B"/>
    <w:rsid w:val="005E7F8A"/>
    <w:rsid w:val="005F0978"/>
    <w:rsid w:val="005F475E"/>
    <w:rsid w:val="005F49A5"/>
    <w:rsid w:val="005F4F30"/>
    <w:rsid w:val="005F5CBA"/>
    <w:rsid w:val="005F726F"/>
    <w:rsid w:val="00600565"/>
    <w:rsid w:val="00602B86"/>
    <w:rsid w:val="0060316D"/>
    <w:rsid w:val="00603D09"/>
    <w:rsid w:val="006077DA"/>
    <w:rsid w:val="0061043C"/>
    <w:rsid w:val="00610736"/>
    <w:rsid w:val="006121FC"/>
    <w:rsid w:val="00613151"/>
    <w:rsid w:val="006132B9"/>
    <w:rsid w:val="00613E06"/>
    <w:rsid w:val="00616D7C"/>
    <w:rsid w:val="00620898"/>
    <w:rsid w:val="00622712"/>
    <w:rsid w:val="00622FD1"/>
    <w:rsid w:val="00623722"/>
    <w:rsid w:val="00623990"/>
    <w:rsid w:val="0062428A"/>
    <w:rsid w:val="0062515C"/>
    <w:rsid w:val="0062700B"/>
    <w:rsid w:val="0062796D"/>
    <w:rsid w:val="006302C4"/>
    <w:rsid w:val="00630645"/>
    <w:rsid w:val="0063087F"/>
    <w:rsid w:val="00631666"/>
    <w:rsid w:val="00631949"/>
    <w:rsid w:val="00632271"/>
    <w:rsid w:val="00632C42"/>
    <w:rsid w:val="00635643"/>
    <w:rsid w:val="006357C1"/>
    <w:rsid w:val="00635BF1"/>
    <w:rsid w:val="00636DE3"/>
    <w:rsid w:val="00640253"/>
    <w:rsid w:val="006404B4"/>
    <w:rsid w:val="006405A0"/>
    <w:rsid w:val="0064081F"/>
    <w:rsid w:val="00640A6A"/>
    <w:rsid w:val="00640DCC"/>
    <w:rsid w:val="006413F0"/>
    <w:rsid w:val="00642499"/>
    <w:rsid w:val="00642E96"/>
    <w:rsid w:val="006437DD"/>
    <w:rsid w:val="00646F3B"/>
    <w:rsid w:val="00647339"/>
    <w:rsid w:val="00647FE9"/>
    <w:rsid w:val="0065019A"/>
    <w:rsid w:val="006538C9"/>
    <w:rsid w:val="00655B39"/>
    <w:rsid w:val="006563B7"/>
    <w:rsid w:val="00660BD3"/>
    <w:rsid w:val="0066193F"/>
    <w:rsid w:val="0066227F"/>
    <w:rsid w:val="00662953"/>
    <w:rsid w:val="00663C95"/>
    <w:rsid w:val="00664B9E"/>
    <w:rsid w:val="00665CFB"/>
    <w:rsid w:val="00665E3C"/>
    <w:rsid w:val="0066604B"/>
    <w:rsid w:val="00666696"/>
    <w:rsid w:val="006706AF"/>
    <w:rsid w:val="00671704"/>
    <w:rsid w:val="00671AC8"/>
    <w:rsid w:val="00672D93"/>
    <w:rsid w:val="0067680D"/>
    <w:rsid w:val="006769F3"/>
    <w:rsid w:val="006779F2"/>
    <w:rsid w:val="00682056"/>
    <w:rsid w:val="00682D6A"/>
    <w:rsid w:val="006832BD"/>
    <w:rsid w:val="006849C5"/>
    <w:rsid w:val="00685BA7"/>
    <w:rsid w:val="00686332"/>
    <w:rsid w:val="0068648B"/>
    <w:rsid w:val="006871EE"/>
    <w:rsid w:val="00690A01"/>
    <w:rsid w:val="006915D8"/>
    <w:rsid w:val="00692C82"/>
    <w:rsid w:val="006956FC"/>
    <w:rsid w:val="00696D80"/>
    <w:rsid w:val="00697488"/>
    <w:rsid w:val="00697FF0"/>
    <w:rsid w:val="006A0F7A"/>
    <w:rsid w:val="006A1624"/>
    <w:rsid w:val="006A465D"/>
    <w:rsid w:val="006A4714"/>
    <w:rsid w:val="006A67B9"/>
    <w:rsid w:val="006A77B7"/>
    <w:rsid w:val="006B1115"/>
    <w:rsid w:val="006B1D56"/>
    <w:rsid w:val="006B2615"/>
    <w:rsid w:val="006B3F69"/>
    <w:rsid w:val="006B44A7"/>
    <w:rsid w:val="006B48F0"/>
    <w:rsid w:val="006B50C9"/>
    <w:rsid w:val="006B5557"/>
    <w:rsid w:val="006C01AA"/>
    <w:rsid w:val="006C0943"/>
    <w:rsid w:val="006C09C4"/>
    <w:rsid w:val="006C0A0C"/>
    <w:rsid w:val="006C176E"/>
    <w:rsid w:val="006C25AF"/>
    <w:rsid w:val="006C29B6"/>
    <w:rsid w:val="006C380D"/>
    <w:rsid w:val="006C4928"/>
    <w:rsid w:val="006C5A4F"/>
    <w:rsid w:val="006C7094"/>
    <w:rsid w:val="006C77C0"/>
    <w:rsid w:val="006C7885"/>
    <w:rsid w:val="006D094F"/>
    <w:rsid w:val="006D136A"/>
    <w:rsid w:val="006D1D4D"/>
    <w:rsid w:val="006D4DD7"/>
    <w:rsid w:val="006D69D8"/>
    <w:rsid w:val="006E0FAD"/>
    <w:rsid w:val="006E2346"/>
    <w:rsid w:val="006E24F6"/>
    <w:rsid w:val="006E2738"/>
    <w:rsid w:val="006E56EB"/>
    <w:rsid w:val="006E5A76"/>
    <w:rsid w:val="006E674E"/>
    <w:rsid w:val="006E6B4A"/>
    <w:rsid w:val="006F01B2"/>
    <w:rsid w:val="006F0AB0"/>
    <w:rsid w:val="006F0D27"/>
    <w:rsid w:val="006F2063"/>
    <w:rsid w:val="006F3F50"/>
    <w:rsid w:val="006F458B"/>
    <w:rsid w:val="006F4BEF"/>
    <w:rsid w:val="006F4C61"/>
    <w:rsid w:val="006F4CB6"/>
    <w:rsid w:val="006F52EF"/>
    <w:rsid w:val="006F6A38"/>
    <w:rsid w:val="006F6EF4"/>
    <w:rsid w:val="00701164"/>
    <w:rsid w:val="0070473B"/>
    <w:rsid w:val="00704894"/>
    <w:rsid w:val="007065F2"/>
    <w:rsid w:val="00707191"/>
    <w:rsid w:val="00707A61"/>
    <w:rsid w:val="007116DE"/>
    <w:rsid w:val="00711737"/>
    <w:rsid w:val="007126D9"/>
    <w:rsid w:val="00713BFA"/>
    <w:rsid w:val="00714935"/>
    <w:rsid w:val="00715055"/>
    <w:rsid w:val="00715202"/>
    <w:rsid w:val="00716104"/>
    <w:rsid w:val="00717A17"/>
    <w:rsid w:val="00717DCD"/>
    <w:rsid w:val="00717DE1"/>
    <w:rsid w:val="00720033"/>
    <w:rsid w:val="00720A31"/>
    <w:rsid w:val="0072142C"/>
    <w:rsid w:val="0072315E"/>
    <w:rsid w:val="00727E5E"/>
    <w:rsid w:val="00727EB8"/>
    <w:rsid w:val="007317F2"/>
    <w:rsid w:val="00731E82"/>
    <w:rsid w:val="00732573"/>
    <w:rsid w:val="007338AE"/>
    <w:rsid w:val="00733968"/>
    <w:rsid w:val="007339ED"/>
    <w:rsid w:val="00734185"/>
    <w:rsid w:val="007364C0"/>
    <w:rsid w:val="00736ADB"/>
    <w:rsid w:val="00737759"/>
    <w:rsid w:val="007407E5"/>
    <w:rsid w:val="00741E30"/>
    <w:rsid w:val="00742280"/>
    <w:rsid w:val="007434AC"/>
    <w:rsid w:val="0074412A"/>
    <w:rsid w:val="00745B2E"/>
    <w:rsid w:val="00745B51"/>
    <w:rsid w:val="00745DFF"/>
    <w:rsid w:val="007471A3"/>
    <w:rsid w:val="00747300"/>
    <w:rsid w:val="00747895"/>
    <w:rsid w:val="007501FD"/>
    <w:rsid w:val="007506B2"/>
    <w:rsid w:val="007516F8"/>
    <w:rsid w:val="007550D4"/>
    <w:rsid w:val="00756592"/>
    <w:rsid w:val="00756663"/>
    <w:rsid w:val="00757582"/>
    <w:rsid w:val="00757B90"/>
    <w:rsid w:val="00762CB1"/>
    <w:rsid w:val="00763F5F"/>
    <w:rsid w:val="00764175"/>
    <w:rsid w:val="00766614"/>
    <w:rsid w:val="00767B0A"/>
    <w:rsid w:val="007701A5"/>
    <w:rsid w:val="0077122E"/>
    <w:rsid w:val="0077169A"/>
    <w:rsid w:val="00771CEE"/>
    <w:rsid w:val="0077206F"/>
    <w:rsid w:val="00772717"/>
    <w:rsid w:val="00773745"/>
    <w:rsid w:val="0077397B"/>
    <w:rsid w:val="00774182"/>
    <w:rsid w:val="00775EE1"/>
    <w:rsid w:val="007773CF"/>
    <w:rsid w:val="007801CD"/>
    <w:rsid w:val="0078039B"/>
    <w:rsid w:val="007806EF"/>
    <w:rsid w:val="0078070C"/>
    <w:rsid w:val="00780869"/>
    <w:rsid w:val="007808E8"/>
    <w:rsid w:val="00781CBD"/>
    <w:rsid w:val="00782067"/>
    <w:rsid w:val="007824E8"/>
    <w:rsid w:val="00782C2A"/>
    <w:rsid w:val="0078466A"/>
    <w:rsid w:val="007865C3"/>
    <w:rsid w:val="00786800"/>
    <w:rsid w:val="00790700"/>
    <w:rsid w:val="0079108C"/>
    <w:rsid w:val="00791809"/>
    <w:rsid w:val="007918A8"/>
    <w:rsid w:val="00791B5B"/>
    <w:rsid w:val="00791D29"/>
    <w:rsid w:val="0079253B"/>
    <w:rsid w:val="00792EC3"/>
    <w:rsid w:val="0079311B"/>
    <w:rsid w:val="00793F3B"/>
    <w:rsid w:val="0079455D"/>
    <w:rsid w:val="0079674C"/>
    <w:rsid w:val="007969CC"/>
    <w:rsid w:val="007A0110"/>
    <w:rsid w:val="007A0C3D"/>
    <w:rsid w:val="007A1A56"/>
    <w:rsid w:val="007A1C5F"/>
    <w:rsid w:val="007A2919"/>
    <w:rsid w:val="007A40EE"/>
    <w:rsid w:val="007A5349"/>
    <w:rsid w:val="007A7103"/>
    <w:rsid w:val="007A767F"/>
    <w:rsid w:val="007B1077"/>
    <w:rsid w:val="007B258A"/>
    <w:rsid w:val="007B47E4"/>
    <w:rsid w:val="007B6130"/>
    <w:rsid w:val="007B6AA2"/>
    <w:rsid w:val="007B7F4B"/>
    <w:rsid w:val="007C0391"/>
    <w:rsid w:val="007C083D"/>
    <w:rsid w:val="007C0B94"/>
    <w:rsid w:val="007C0E31"/>
    <w:rsid w:val="007C2283"/>
    <w:rsid w:val="007C2739"/>
    <w:rsid w:val="007C277D"/>
    <w:rsid w:val="007C342D"/>
    <w:rsid w:val="007C4253"/>
    <w:rsid w:val="007C5B74"/>
    <w:rsid w:val="007D030A"/>
    <w:rsid w:val="007D25B4"/>
    <w:rsid w:val="007D2831"/>
    <w:rsid w:val="007D2D67"/>
    <w:rsid w:val="007D6E49"/>
    <w:rsid w:val="007D7399"/>
    <w:rsid w:val="007D7405"/>
    <w:rsid w:val="007D7FCB"/>
    <w:rsid w:val="007E0197"/>
    <w:rsid w:val="007E0C05"/>
    <w:rsid w:val="007E186A"/>
    <w:rsid w:val="007E4B50"/>
    <w:rsid w:val="007E5ADC"/>
    <w:rsid w:val="007E5C91"/>
    <w:rsid w:val="007F1172"/>
    <w:rsid w:val="007F6F45"/>
    <w:rsid w:val="008021F9"/>
    <w:rsid w:val="0080320F"/>
    <w:rsid w:val="008032E7"/>
    <w:rsid w:val="008048B1"/>
    <w:rsid w:val="00805E5A"/>
    <w:rsid w:val="00806086"/>
    <w:rsid w:val="00807923"/>
    <w:rsid w:val="00810D17"/>
    <w:rsid w:val="00811168"/>
    <w:rsid w:val="0081226B"/>
    <w:rsid w:val="0081297E"/>
    <w:rsid w:val="00812F74"/>
    <w:rsid w:val="00813692"/>
    <w:rsid w:val="0081659E"/>
    <w:rsid w:val="0081703A"/>
    <w:rsid w:val="008239DF"/>
    <w:rsid w:val="00824096"/>
    <w:rsid w:val="00824365"/>
    <w:rsid w:val="00824C54"/>
    <w:rsid w:val="008258FA"/>
    <w:rsid w:val="008263C7"/>
    <w:rsid w:val="0082712F"/>
    <w:rsid w:val="00827B95"/>
    <w:rsid w:val="00830574"/>
    <w:rsid w:val="00831B92"/>
    <w:rsid w:val="00831F11"/>
    <w:rsid w:val="0083328E"/>
    <w:rsid w:val="008347B9"/>
    <w:rsid w:val="00837267"/>
    <w:rsid w:val="0083748B"/>
    <w:rsid w:val="008377AF"/>
    <w:rsid w:val="008378C6"/>
    <w:rsid w:val="00841003"/>
    <w:rsid w:val="008413FE"/>
    <w:rsid w:val="00842B8A"/>
    <w:rsid w:val="00843A91"/>
    <w:rsid w:val="0084697A"/>
    <w:rsid w:val="00851140"/>
    <w:rsid w:val="00852213"/>
    <w:rsid w:val="00852A00"/>
    <w:rsid w:val="008531BC"/>
    <w:rsid w:val="00853AA0"/>
    <w:rsid w:val="00857A8F"/>
    <w:rsid w:val="008600B3"/>
    <w:rsid w:val="008609C9"/>
    <w:rsid w:val="00862117"/>
    <w:rsid w:val="008627F0"/>
    <w:rsid w:val="00865AF7"/>
    <w:rsid w:val="008662CD"/>
    <w:rsid w:val="008667D3"/>
    <w:rsid w:val="00866905"/>
    <w:rsid w:val="0087037F"/>
    <w:rsid w:val="0087056A"/>
    <w:rsid w:val="00871190"/>
    <w:rsid w:val="00871BCC"/>
    <w:rsid w:val="00872CBF"/>
    <w:rsid w:val="00873AA0"/>
    <w:rsid w:val="00874857"/>
    <w:rsid w:val="00874909"/>
    <w:rsid w:val="00880D10"/>
    <w:rsid w:val="00880D58"/>
    <w:rsid w:val="00881841"/>
    <w:rsid w:val="008826A3"/>
    <w:rsid w:val="00882BDA"/>
    <w:rsid w:val="0088311B"/>
    <w:rsid w:val="008844C4"/>
    <w:rsid w:val="00887D32"/>
    <w:rsid w:val="00892B57"/>
    <w:rsid w:val="0089334F"/>
    <w:rsid w:val="00895A54"/>
    <w:rsid w:val="008A1467"/>
    <w:rsid w:val="008A4EF5"/>
    <w:rsid w:val="008A55D7"/>
    <w:rsid w:val="008A58E5"/>
    <w:rsid w:val="008A5B6F"/>
    <w:rsid w:val="008A6273"/>
    <w:rsid w:val="008A6AED"/>
    <w:rsid w:val="008A709B"/>
    <w:rsid w:val="008A71E1"/>
    <w:rsid w:val="008A76BF"/>
    <w:rsid w:val="008B1367"/>
    <w:rsid w:val="008B1D5F"/>
    <w:rsid w:val="008B3F92"/>
    <w:rsid w:val="008B451F"/>
    <w:rsid w:val="008B5B76"/>
    <w:rsid w:val="008B5F88"/>
    <w:rsid w:val="008C02EF"/>
    <w:rsid w:val="008C0C3B"/>
    <w:rsid w:val="008C175F"/>
    <w:rsid w:val="008C190F"/>
    <w:rsid w:val="008C19C0"/>
    <w:rsid w:val="008C1A5A"/>
    <w:rsid w:val="008C47C4"/>
    <w:rsid w:val="008C4B9B"/>
    <w:rsid w:val="008C4EDC"/>
    <w:rsid w:val="008C77B2"/>
    <w:rsid w:val="008C7D35"/>
    <w:rsid w:val="008D5AEA"/>
    <w:rsid w:val="008D655C"/>
    <w:rsid w:val="008D6D72"/>
    <w:rsid w:val="008D7ABB"/>
    <w:rsid w:val="008E18B2"/>
    <w:rsid w:val="008E1D8F"/>
    <w:rsid w:val="008E2F25"/>
    <w:rsid w:val="008E3365"/>
    <w:rsid w:val="008E471B"/>
    <w:rsid w:val="008E6582"/>
    <w:rsid w:val="008E663D"/>
    <w:rsid w:val="008E7B64"/>
    <w:rsid w:val="008F1179"/>
    <w:rsid w:val="008F3082"/>
    <w:rsid w:val="008F3417"/>
    <w:rsid w:val="008F4334"/>
    <w:rsid w:val="008F58CF"/>
    <w:rsid w:val="008F6169"/>
    <w:rsid w:val="008F721F"/>
    <w:rsid w:val="008F72ED"/>
    <w:rsid w:val="00900ED5"/>
    <w:rsid w:val="00902330"/>
    <w:rsid w:val="00904035"/>
    <w:rsid w:val="009047CF"/>
    <w:rsid w:val="00904B30"/>
    <w:rsid w:val="00905D6E"/>
    <w:rsid w:val="00910218"/>
    <w:rsid w:val="00910B0D"/>
    <w:rsid w:val="00911A16"/>
    <w:rsid w:val="00911E43"/>
    <w:rsid w:val="009124FE"/>
    <w:rsid w:val="00912DB4"/>
    <w:rsid w:val="009131D1"/>
    <w:rsid w:val="00914BC1"/>
    <w:rsid w:val="00915CF3"/>
    <w:rsid w:val="00915E0D"/>
    <w:rsid w:val="00917A07"/>
    <w:rsid w:val="00920C40"/>
    <w:rsid w:val="00920D43"/>
    <w:rsid w:val="00921157"/>
    <w:rsid w:val="009213D4"/>
    <w:rsid w:val="0092271A"/>
    <w:rsid w:val="0092655B"/>
    <w:rsid w:val="00926A46"/>
    <w:rsid w:val="00930BC0"/>
    <w:rsid w:val="00931E76"/>
    <w:rsid w:val="009329D8"/>
    <w:rsid w:val="00932E87"/>
    <w:rsid w:val="00934323"/>
    <w:rsid w:val="00936B99"/>
    <w:rsid w:val="00936F8C"/>
    <w:rsid w:val="009378A4"/>
    <w:rsid w:val="0094022B"/>
    <w:rsid w:val="009407D6"/>
    <w:rsid w:val="00941C2C"/>
    <w:rsid w:val="009429B2"/>
    <w:rsid w:val="00942C26"/>
    <w:rsid w:val="00943EF8"/>
    <w:rsid w:val="00944088"/>
    <w:rsid w:val="009450A8"/>
    <w:rsid w:val="00947050"/>
    <w:rsid w:val="009475E2"/>
    <w:rsid w:val="00952680"/>
    <w:rsid w:val="00952AF1"/>
    <w:rsid w:val="009534A1"/>
    <w:rsid w:val="00954901"/>
    <w:rsid w:val="0095695D"/>
    <w:rsid w:val="00960645"/>
    <w:rsid w:val="0096214B"/>
    <w:rsid w:val="00962724"/>
    <w:rsid w:val="009628F3"/>
    <w:rsid w:val="00962E24"/>
    <w:rsid w:val="00963A65"/>
    <w:rsid w:val="00963B03"/>
    <w:rsid w:val="009640FB"/>
    <w:rsid w:val="0096448F"/>
    <w:rsid w:val="00964D06"/>
    <w:rsid w:val="00965AFF"/>
    <w:rsid w:val="00966A01"/>
    <w:rsid w:val="00967229"/>
    <w:rsid w:val="009708CB"/>
    <w:rsid w:val="00971069"/>
    <w:rsid w:val="00971951"/>
    <w:rsid w:val="00971FBB"/>
    <w:rsid w:val="00972F67"/>
    <w:rsid w:val="00973DEB"/>
    <w:rsid w:val="00977975"/>
    <w:rsid w:val="00980427"/>
    <w:rsid w:val="00981376"/>
    <w:rsid w:val="00981803"/>
    <w:rsid w:val="009824FE"/>
    <w:rsid w:val="00983B9D"/>
    <w:rsid w:val="009849FD"/>
    <w:rsid w:val="00986014"/>
    <w:rsid w:val="00986136"/>
    <w:rsid w:val="009867D4"/>
    <w:rsid w:val="00987DC4"/>
    <w:rsid w:val="00990370"/>
    <w:rsid w:val="009903A1"/>
    <w:rsid w:val="00994403"/>
    <w:rsid w:val="00994807"/>
    <w:rsid w:val="0099522A"/>
    <w:rsid w:val="00997B26"/>
    <w:rsid w:val="009A075F"/>
    <w:rsid w:val="009A0A4A"/>
    <w:rsid w:val="009A2394"/>
    <w:rsid w:val="009A2425"/>
    <w:rsid w:val="009A505F"/>
    <w:rsid w:val="009A68D2"/>
    <w:rsid w:val="009A714C"/>
    <w:rsid w:val="009A71D0"/>
    <w:rsid w:val="009B1599"/>
    <w:rsid w:val="009B1AEC"/>
    <w:rsid w:val="009B1DDC"/>
    <w:rsid w:val="009B2A8D"/>
    <w:rsid w:val="009B2CE3"/>
    <w:rsid w:val="009B47D9"/>
    <w:rsid w:val="009B4F23"/>
    <w:rsid w:val="009C0369"/>
    <w:rsid w:val="009C03F6"/>
    <w:rsid w:val="009C052B"/>
    <w:rsid w:val="009C329E"/>
    <w:rsid w:val="009C5B7D"/>
    <w:rsid w:val="009C6349"/>
    <w:rsid w:val="009C787D"/>
    <w:rsid w:val="009C78CD"/>
    <w:rsid w:val="009D1913"/>
    <w:rsid w:val="009D28AF"/>
    <w:rsid w:val="009D2A03"/>
    <w:rsid w:val="009D337E"/>
    <w:rsid w:val="009D5240"/>
    <w:rsid w:val="009D5724"/>
    <w:rsid w:val="009D62C7"/>
    <w:rsid w:val="009E10B7"/>
    <w:rsid w:val="009E1B4D"/>
    <w:rsid w:val="009E1DD1"/>
    <w:rsid w:val="009E2FA1"/>
    <w:rsid w:val="009E3053"/>
    <w:rsid w:val="009F031A"/>
    <w:rsid w:val="009F031C"/>
    <w:rsid w:val="009F0646"/>
    <w:rsid w:val="009F1174"/>
    <w:rsid w:val="009F1D01"/>
    <w:rsid w:val="009F407A"/>
    <w:rsid w:val="009F4CDF"/>
    <w:rsid w:val="009F634A"/>
    <w:rsid w:val="009F70B5"/>
    <w:rsid w:val="009F7774"/>
    <w:rsid w:val="009F7BD9"/>
    <w:rsid w:val="00A01642"/>
    <w:rsid w:val="00A01B86"/>
    <w:rsid w:val="00A01C88"/>
    <w:rsid w:val="00A029F7"/>
    <w:rsid w:val="00A03017"/>
    <w:rsid w:val="00A0331D"/>
    <w:rsid w:val="00A0477C"/>
    <w:rsid w:val="00A07117"/>
    <w:rsid w:val="00A077E3"/>
    <w:rsid w:val="00A10413"/>
    <w:rsid w:val="00A12DE3"/>
    <w:rsid w:val="00A151E1"/>
    <w:rsid w:val="00A15BA0"/>
    <w:rsid w:val="00A16508"/>
    <w:rsid w:val="00A16BCB"/>
    <w:rsid w:val="00A2026E"/>
    <w:rsid w:val="00A20F48"/>
    <w:rsid w:val="00A22CD5"/>
    <w:rsid w:val="00A24572"/>
    <w:rsid w:val="00A2465C"/>
    <w:rsid w:val="00A24D69"/>
    <w:rsid w:val="00A259EE"/>
    <w:rsid w:val="00A2705C"/>
    <w:rsid w:val="00A31359"/>
    <w:rsid w:val="00A31471"/>
    <w:rsid w:val="00A32231"/>
    <w:rsid w:val="00A349AC"/>
    <w:rsid w:val="00A35671"/>
    <w:rsid w:val="00A418F4"/>
    <w:rsid w:val="00A42BD5"/>
    <w:rsid w:val="00A43F0A"/>
    <w:rsid w:val="00A44100"/>
    <w:rsid w:val="00A44B0A"/>
    <w:rsid w:val="00A507AE"/>
    <w:rsid w:val="00A51598"/>
    <w:rsid w:val="00A51689"/>
    <w:rsid w:val="00A52BFE"/>
    <w:rsid w:val="00A52E88"/>
    <w:rsid w:val="00A53D5B"/>
    <w:rsid w:val="00A53EBB"/>
    <w:rsid w:val="00A541C2"/>
    <w:rsid w:val="00A5442D"/>
    <w:rsid w:val="00A54561"/>
    <w:rsid w:val="00A55DE3"/>
    <w:rsid w:val="00A56730"/>
    <w:rsid w:val="00A5725D"/>
    <w:rsid w:val="00A6024A"/>
    <w:rsid w:val="00A60254"/>
    <w:rsid w:val="00A61D23"/>
    <w:rsid w:val="00A62E9F"/>
    <w:rsid w:val="00A62EB0"/>
    <w:rsid w:val="00A62F7E"/>
    <w:rsid w:val="00A6321B"/>
    <w:rsid w:val="00A65F27"/>
    <w:rsid w:val="00A664F0"/>
    <w:rsid w:val="00A6676F"/>
    <w:rsid w:val="00A674E1"/>
    <w:rsid w:val="00A70212"/>
    <w:rsid w:val="00A70344"/>
    <w:rsid w:val="00A70AF6"/>
    <w:rsid w:val="00A74803"/>
    <w:rsid w:val="00A75B32"/>
    <w:rsid w:val="00A77BF2"/>
    <w:rsid w:val="00A77C20"/>
    <w:rsid w:val="00A815D6"/>
    <w:rsid w:val="00A8184F"/>
    <w:rsid w:val="00A81B38"/>
    <w:rsid w:val="00A8212E"/>
    <w:rsid w:val="00A82B64"/>
    <w:rsid w:val="00A831A6"/>
    <w:rsid w:val="00A84111"/>
    <w:rsid w:val="00A85BDD"/>
    <w:rsid w:val="00A86F0C"/>
    <w:rsid w:val="00A905AD"/>
    <w:rsid w:val="00A92C7A"/>
    <w:rsid w:val="00A959F4"/>
    <w:rsid w:val="00A97DB6"/>
    <w:rsid w:val="00A97E12"/>
    <w:rsid w:val="00AA0334"/>
    <w:rsid w:val="00AA0856"/>
    <w:rsid w:val="00AA0B54"/>
    <w:rsid w:val="00AA1CC4"/>
    <w:rsid w:val="00AA3699"/>
    <w:rsid w:val="00AA43BE"/>
    <w:rsid w:val="00AA4BDD"/>
    <w:rsid w:val="00AA56F9"/>
    <w:rsid w:val="00AA589C"/>
    <w:rsid w:val="00AA5AA6"/>
    <w:rsid w:val="00AA60E6"/>
    <w:rsid w:val="00AA6B05"/>
    <w:rsid w:val="00AA74E6"/>
    <w:rsid w:val="00AA7559"/>
    <w:rsid w:val="00AA7846"/>
    <w:rsid w:val="00AB0395"/>
    <w:rsid w:val="00AB1A20"/>
    <w:rsid w:val="00AB1B44"/>
    <w:rsid w:val="00AB1B9E"/>
    <w:rsid w:val="00AB1C33"/>
    <w:rsid w:val="00AB2A90"/>
    <w:rsid w:val="00AB3328"/>
    <w:rsid w:val="00AB3BB9"/>
    <w:rsid w:val="00AB467E"/>
    <w:rsid w:val="00AB561F"/>
    <w:rsid w:val="00AB60C9"/>
    <w:rsid w:val="00AC1ADC"/>
    <w:rsid w:val="00AC28D0"/>
    <w:rsid w:val="00AC342C"/>
    <w:rsid w:val="00AC3546"/>
    <w:rsid w:val="00AC395F"/>
    <w:rsid w:val="00AC601F"/>
    <w:rsid w:val="00AC650D"/>
    <w:rsid w:val="00AC6511"/>
    <w:rsid w:val="00AC6970"/>
    <w:rsid w:val="00AC75BB"/>
    <w:rsid w:val="00AC7F06"/>
    <w:rsid w:val="00AD14F7"/>
    <w:rsid w:val="00AD43AE"/>
    <w:rsid w:val="00AD471C"/>
    <w:rsid w:val="00AD589C"/>
    <w:rsid w:val="00AD624C"/>
    <w:rsid w:val="00AE3148"/>
    <w:rsid w:val="00AE3721"/>
    <w:rsid w:val="00AE55E9"/>
    <w:rsid w:val="00AE57AD"/>
    <w:rsid w:val="00AE5D8D"/>
    <w:rsid w:val="00AE62FC"/>
    <w:rsid w:val="00AF03D9"/>
    <w:rsid w:val="00AF06E4"/>
    <w:rsid w:val="00AF0FE4"/>
    <w:rsid w:val="00AF2F34"/>
    <w:rsid w:val="00AF662B"/>
    <w:rsid w:val="00AF71C0"/>
    <w:rsid w:val="00AF7666"/>
    <w:rsid w:val="00B0000D"/>
    <w:rsid w:val="00B00B5B"/>
    <w:rsid w:val="00B01520"/>
    <w:rsid w:val="00B04DF8"/>
    <w:rsid w:val="00B04E57"/>
    <w:rsid w:val="00B05BB7"/>
    <w:rsid w:val="00B07215"/>
    <w:rsid w:val="00B1060B"/>
    <w:rsid w:val="00B111E2"/>
    <w:rsid w:val="00B152B8"/>
    <w:rsid w:val="00B15707"/>
    <w:rsid w:val="00B16138"/>
    <w:rsid w:val="00B16DB2"/>
    <w:rsid w:val="00B20DE4"/>
    <w:rsid w:val="00B227A7"/>
    <w:rsid w:val="00B23567"/>
    <w:rsid w:val="00B23ABA"/>
    <w:rsid w:val="00B23BCE"/>
    <w:rsid w:val="00B2520C"/>
    <w:rsid w:val="00B25B98"/>
    <w:rsid w:val="00B25C68"/>
    <w:rsid w:val="00B3156D"/>
    <w:rsid w:val="00B32A82"/>
    <w:rsid w:val="00B32E83"/>
    <w:rsid w:val="00B332A2"/>
    <w:rsid w:val="00B33575"/>
    <w:rsid w:val="00B350A9"/>
    <w:rsid w:val="00B35497"/>
    <w:rsid w:val="00B36091"/>
    <w:rsid w:val="00B3755E"/>
    <w:rsid w:val="00B4162E"/>
    <w:rsid w:val="00B42D51"/>
    <w:rsid w:val="00B4360B"/>
    <w:rsid w:val="00B43863"/>
    <w:rsid w:val="00B44F3C"/>
    <w:rsid w:val="00B45064"/>
    <w:rsid w:val="00B4571B"/>
    <w:rsid w:val="00B47567"/>
    <w:rsid w:val="00B47C87"/>
    <w:rsid w:val="00B47E61"/>
    <w:rsid w:val="00B47FE2"/>
    <w:rsid w:val="00B504C5"/>
    <w:rsid w:val="00B50DBD"/>
    <w:rsid w:val="00B51105"/>
    <w:rsid w:val="00B51C22"/>
    <w:rsid w:val="00B51F96"/>
    <w:rsid w:val="00B54168"/>
    <w:rsid w:val="00B5587E"/>
    <w:rsid w:val="00B574B6"/>
    <w:rsid w:val="00B57BFC"/>
    <w:rsid w:val="00B60FE0"/>
    <w:rsid w:val="00B6613D"/>
    <w:rsid w:val="00B6625F"/>
    <w:rsid w:val="00B70531"/>
    <w:rsid w:val="00B709AD"/>
    <w:rsid w:val="00B73087"/>
    <w:rsid w:val="00B73E19"/>
    <w:rsid w:val="00B74448"/>
    <w:rsid w:val="00B745AD"/>
    <w:rsid w:val="00B769E1"/>
    <w:rsid w:val="00B77A51"/>
    <w:rsid w:val="00B80D81"/>
    <w:rsid w:val="00B80F39"/>
    <w:rsid w:val="00B81A45"/>
    <w:rsid w:val="00B84F47"/>
    <w:rsid w:val="00B86310"/>
    <w:rsid w:val="00B8637A"/>
    <w:rsid w:val="00B86F1E"/>
    <w:rsid w:val="00B907E2"/>
    <w:rsid w:val="00B932C5"/>
    <w:rsid w:val="00B94F2C"/>
    <w:rsid w:val="00B972CA"/>
    <w:rsid w:val="00B97651"/>
    <w:rsid w:val="00B97B0A"/>
    <w:rsid w:val="00B97D78"/>
    <w:rsid w:val="00BA0DBD"/>
    <w:rsid w:val="00BA27E9"/>
    <w:rsid w:val="00BA40BD"/>
    <w:rsid w:val="00BA4C9B"/>
    <w:rsid w:val="00BA5680"/>
    <w:rsid w:val="00BA6363"/>
    <w:rsid w:val="00BA6F00"/>
    <w:rsid w:val="00BA6F5B"/>
    <w:rsid w:val="00BB1B91"/>
    <w:rsid w:val="00BB23DE"/>
    <w:rsid w:val="00BB2A11"/>
    <w:rsid w:val="00BB5C50"/>
    <w:rsid w:val="00BB620C"/>
    <w:rsid w:val="00BB6498"/>
    <w:rsid w:val="00BB7B7F"/>
    <w:rsid w:val="00BC142B"/>
    <w:rsid w:val="00BC2108"/>
    <w:rsid w:val="00BC2F9A"/>
    <w:rsid w:val="00BC3B51"/>
    <w:rsid w:val="00BC493E"/>
    <w:rsid w:val="00BC6AA2"/>
    <w:rsid w:val="00BC6DBD"/>
    <w:rsid w:val="00BC7374"/>
    <w:rsid w:val="00BD0345"/>
    <w:rsid w:val="00BD13EA"/>
    <w:rsid w:val="00BD2209"/>
    <w:rsid w:val="00BD233A"/>
    <w:rsid w:val="00BD2620"/>
    <w:rsid w:val="00BD3B79"/>
    <w:rsid w:val="00BD3F45"/>
    <w:rsid w:val="00BD4107"/>
    <w:rsid w:val="00BD7D34"/>
    <w:rsid w:val="00BE02A7"/>
    <w:rsid w:val="00BE1003"/>
    <w:rsid w:val="00BE1537"/>
    <w:rsid w:val="00BE2375"/>
    <w:rsid w:val="00BE2379"/>
    <w:rsid w:val="00BE39EB"/>
    <w:rsid w:val="00BE3FB9"/>
    <w:rsid w:val="00BE5D84"/>
    <w:rsid w:val="00BE5DC2"/>
    <w:rsid w:val="00BF1203"/>
    <w:rsid w:val="00BF181C"/>
    <w:rsid w:val="00BF21B4"/>
    <w:rsid w:val="00BF6BFF"/>
    <w:rsid w:val="00BF75AF"/>
    <w:rsid w:val="00BF76E0"/>
    <w:rsid w:val="00C0015F"/>
    <w:rsid w:val="00C005BC"/>
    <w:rsid w:val="00C0139D"/>
    <w:rsid w:val="00C02610"/>
    <w:rsid w:val="00C026A2"/>
    <w:rsid w:val="00C038CA"/>
    <w:rsid w:val="00C046B9"/>
    <w:rsid w:val="00C0478A"/>
    <w:rsid w:val="00C04E3C"/>
    <w:rsid w:val="00C052E3"/>
    <w:rsid w:val="00C05C12"/>
    <w:rsid w:val="00C078D1"/>
    <w:rsid w:val="00C107FD"/>
    <w:rsid w:val="00C10B6D"/>
    <w:rsid w:val="00C1205A"/>
    <w:rsid w:val="00C14062"/>
    <w:rsid w:val="00C16877"/>
    <w:rsid w:val="00C20AB8"/>
    <w:rsid w:val="00C21A81"/>
    <w:rsid w:val="00C21B33"/>
    <w:rsid w:val="00C225D4"/>
    <w:rsid w:val="00C22ACB"/>
    <w:rsid w:val="00C22C22"/>
    <w:rsid w:val="00C24A2F"/>
    <w:rsid w:val="00C24B32"/>
    <w:rsid w:val="00C26635"/>
    <w:rsid w:val="00C2791C"/>
    <w:rsid w:val="00C27A44"/>
    <w:rsid w:val="00C27FA3"/>
    <w:rsid w:val="00C34A89"/>
    <w:rsid w:val="00C356A7"/>
    <w:rsid w:val="00C356D7"/>
    <w:rsid w:val="00C3573E"/>
    <w:rsid w:val="00C357A5"/>
    <w:rsid w:val="00C37183"/>
    <w:rsid w:val="00C45537"/>
    <w:rsid w:val="00C46507"/>
    <w:rsid w:val="00C47B5B"/>
    <w:rsid w:val="00C50434"/>
    <w:rsid w:val="00C5150D"/>
    <w:rsid w:val="00C51724"/>
    <w:rsid w:val="00C51AAE"/>
    <w:rsid w:val="00C51ABB"/>
    <w:rsid w:val="00C52086"/>
    <w:rsid w:val="00C52C92"/>
    <w:rsid w:val="00C53DFC"/>
    <w:rsid w:val="00C57024"/>
    <w:rsid w:val="00C57E79"/>
    <w:rsid w:val="00C60185"/>
    <w:rsid w:val="00C61A66"/>
    <w:rsid w:val="00C66B3B"/>
    <w:rsid w:val="00C67F0E"/>
    <w:rsid w:val="00C701C1"/>
    <w:rsid w:val="00C702ED"/>
    <w:rsid w:val="00C71277"/>
    <w:rsid w:val="00C7194C"/>
    <w:rsid w:val="00C71AB6"/>
    <w:rsid w:val="00C7335E"/>
    <w:rsid w:val="00C751C0"/>
    <w:rsid w:val="00C752EF"/>
    <w:rsid w:val="00C7704F"/>
    <w:rsid w:val="00C777FD"/>
    <w:rsid w:val="00C82BA3"/>
    <w:rsid w:val="00C8314F"/>
    <w:rsid w:val="00C83A05"/>
    <w:rsid w:val="00C84F3E"/>
    <w:rsid w:val="00C90532"/>
    <w:rsid w:val="00C909BC"/>
    <w:rsid w:val="00C91C98"/>
    <w:rsid w:val="00C91EA7"/>
    <w:rsid w:val="00C9221B"/>
    <w:rsid w:val="00C92333"/>
    <w:rsid w:val="00C92909"/>
    <w:rsid w:val="00C934C4"/>
    <w:rsid w:val="00C93644"/>
    <w:rsid w:val="00C93894"/>
    <w:rsid w:val="00C946E3"/>
    <w:rsid w:val="00C94877"/>
    <w:rsid w:val="00C952AE"/>
    <w:rsid w:val="00C95464"/>
    <w:rsid w:val="00C96B1B"/>
    <w:rsid w:val="00C97BF3"/>
    <w:rsid w:val="00C97F33"/>
    <w:rsid w:val="00CA34C7"/>
    <w:rsid w:val="00CA51A7"/>
    <w:rsid w:val="00CA5FB9"/>
    <w:rsid w:val="00CA72CA"/>
    <w:rsid w:val="00CA78E7"/>
    <w:rsid w:val="00CA7F39"/>
    <w:rsid w:val="00CB017E"/>
    <w:rsid w:val="00CB143F"/>
    <w:rsid w:val="00CB205D"/>
    <w:rsid w:val="00CB2A83"/>
    <w:rsid w:val="00CB34F3"/>
    <w:rsid w:val="00CB44BB"/>
    <w:rsid w:val="00CB49D9"/>
    <w:rsid w:val="00CB5A70"/>
    <w:rsid w:val="00CB67EF"/>
    <w:rsid w:val="00CC09EE"/>
    <w:rsid w:val="00CC3720"/>
    <w:rsid w:val="00CC3867"/>
    <w:rsid w:val="00CC4F06"/>
    <w:rsid w:val="00CC5E12"/>
    <w:rsid w:val="00CD1578"/>
    <w:rsid w:val="00CD3632"/>
    <w:rsid w:val="00CD45EC"/>
    <w:rsid w:val="00CD4913"/>
    <w:rsid w:val="00CD5464"/>
    <w:rsid w:val="00CD5957"/>
    <w:rsid w:val="00CD6E32"/>
    <w:rsid w:val="00CE1808"/>
    <w:rsid w:val="00CE2809"/>
    <w:rsid w:val="00CE2A72"/>
    <w:rsid w:val="00CE2D1F"/>
    <w:rsid w:val="00CE3029"/>
    <w:rsid w:val="00CE3CCB"/>
    <w:rsid w:val="00CE4443"/>
    <w:rsid w:val="00CE4C14"/>
    <w:rsid w:val="00CE6410"/>
    <w:rsid w:val="00CE67C0"/>
    <w:rsid w:val="00CE7060"/>
    <w:rsid w:val="00CE75C1"/>
    <w:rsid w:val="00CE7C18"/>
    <w:rsid w:val="00CF0695"/>
    <w:rsid w:val="00CF2C10"/>
    <w:rsid w:val="00CF6316"/>
    <w:rsid w:val="00CF7E40"/>
    <w:rsid w:val="00D01060"/>
    <w:rsid w:val="00D01BCE"/>
    <w:rsid w:val="00D01C81"/>
    <w:rsid w:val="00D0344B"/>
    <w:rsid w:val="00D03B88"/>
    <w:rsid w:val="00D0519B"/>
    <w:rsid w:val="00D05B17"/>
    <w:rsid w:val="00D05EE1"/>
    <w:rsid w:val="00D06653"/>
    <w:rsid w:val="00D06B10"/>
    <w:rsid w:val="00D07030"/>
    <w:rsid w:val="00D07210"/>
    <w:rsid w:val="00D07330"/>
    <w:rsid w:val="00D07799"/>
    <w:rsid w:val="00D0789E"/>
    <w:rsid w:val="00D07E24"/>
    <w:rsid w:val="00D107E3"/>
    <w:rsid w:val="00D10B71"/>
    <w:rsid w:val="00D12191"/>
    <w:rsid w:val="00D14AED"/>
    <w:rsid w:val="00D14C90"/>
    <w:rsid w:val="00D15358"/>
    <w:rsid w:val="00D162DB"/>
    <w:rsid w:val="00D212CB"/>
    <w:rsid w:val="00D220A8"/>
    <w:rsid w:val="00D22C69"/>
    <w:rsid w:val="00D2508E"/>
    <w:rsid w:val="00D2690E"/>
    <w:rsid w:val="00D26947"/>
    <w:rsid w:val="00D30196"/>
    <w:rsid w:val="00D30371"/>
    <w:rsid w:val="00D30F3F"/>
    <w:rsid w:val="00D3155B"/>
    <w:rsid w:val="00D32016"/>
    <w:rsid w:val="00D327D9"/>
    <w:rsid w:val="00D32BA1"/>
    <w:rsid w:val="00D33BE9"/>
    <w:rsid w:val="00D3405A"/>
    <w:rsid w:val="00D34246"/>
    <w:rsid w:val="00D35268"/>
    <w:rsid w:val="00D35AE8"/>
    <w:rsid w:val="00D35F6B"/>
    <w:rsid w:val="00D36937"/>
    <w:rsid w:val="00D4084C"/>
    <w:rsid w:val="00D418E8"/>
    <w:rsid w:val="00D4190C"/>
    <w:rsid w:val="00D419C5"/>
    <w:rsid w:val="00D41FE5"/>
    <w:rsid w:val="00D42146"/>
    <w:rsid w:val="00D42F56"/>
    <w:rsid w:val="00D43046"/>
    <w:rsid w:val="00D43F53"/>
    <w:rsid w:val="00D44922"/>
    <w:rsid w:val="00D45347"/>
    <w:rsid w:val="00D460A3"/>
    <w:rsid w:val="00D46D8C"/>
    <w:rsid w:val="00D51024"/>
    <w:rsid w:val="00D5117F"/>
    <w:rsid w:val="00D530C3"/>
    <w:rsid w:val="00D533AE"/>
    <w:rsid w:val="00D54882"/>
    <w:rsid w:val="00D54A2B"/>
    <w:rsid w:val="00D56502"/>
    <w:rsid w:val="00D574D4"/>
    <w:rsid w:val="00D577BA"/>
    <w:rsid w:val="00D61398"/>
    <w:rsid w:val="00D61B0E"/>
    <w:rsid w:val="00D62CE3"/>
    <w:rsid w:val="00D63C3C"/>
    <w:rsid w:val="00D7110F"/>
    <w:rsid w:val="00D720E2"/>
    <w:rsid w:val="00D72CAE"/>
    <w:rsid w:val="00D73792"/>
    <w:rsid w:val="00D73FC3"/>
    <w:rsid w:val="00D7525B"/>
    <w:rsid w:val="00D756D6"/>
    <w:rsid w:val="00D75E9F"/>
    <w:rsid w:val="00D77637"/>
    <w:rsid w:val="00D77CD5"/>
    <w:rsid w:val="00D826F4"/>
    <w:rsid w:val="00D84642"/>
    <w:rsid w:val="00D85204"/>
    <w:rsid w:val="00D8552D"/>
    <w:rsid w:val="00D85AED"/>
    <w:rsid w:val="00D86C7A"/>
    <w:rsid w:val="00D87DE2"/>
    <w:rsid w:val="00D9015D"/>
    <w:rsid w:val="00D902B4"/>
    <w:rsid w:val="00D9170F"/>
    <w:rsid w:val="00D91E20"/>
    <w:rsid w:val="00D924CF"/>
    <w:rsid w:val="00D92D2D"/>
    <w:rsid w:val="00D934DF"/>
    <w:rsid w:val="00D97384"/>
    <w:rsid w:val="00D97EAE"/>
    <w:rsid w:val="00DA06F8"/>
    <w:rsid w:val="00DA392B"/>
    <w:rsid w:val="00DA3F1E"/>
    <w:rsid w:val="00DA4E22"/>
    <w:rsid w:val="00DA520A"/>
    <w:rsid w:val="00DA5C2D"/>
    <w:rsid w:val="00DA6C4A"/>
    <w:rsid w:val="00DA73C1"/>
    <w:rsid w:val="00DB2F77"/>
    <w:rsid w:val="00DB4314"/>
    <w:rsid w:val="00DB4A44"/>
    <w:rsid w:val="00DB5288"/>
    <w:rsid w:val="00DB5A32"/>
    <w:rsid w:val="00DB5B63"/>
    <w:rsid w:val="00DB5DD1"/>
    <w:rsid w:val="00DB640E"/>
    <w:rsid w:val="00DB77DD"/>
    <w:rsid w:val="00DC14EE"/>
    <w:rsid w:val="00DC1D23"/>
    <w:rsid w:val="00DC270A"/>
    <w:rsid w:val="00DC3CF0"/>
    <w:rsid w:val="00DC48E3"/>
    <w:rsid w:val="00DC53C6"/>
    <w:rsid w:val="00DC6FBE"/>
    <w:rsid w:val="00DC78A7"/>
    <w:rsid w:val="00DD08B9"/>
    <w:rsid w:val="00DD0A23"/>
    <w:rsid w:val="00DD0E26"/>
    <w:rsid w:val="00DD1027"/>
    <w:rsid w:val="00DD10D2"/>
    <w:rsid w:val="00DD1618"/>
    <w:rsid w:val="00DD1E11"/>
    <w:rsid w:val="00DD2FB5"/>
    <w:rsid w:val="00DD477F"/>
    <w:rsid w:val="00DD6539"/>
    <w:rsid w:val="00DD66FF"/>
    <w:rsid w:val="00DE3606"/>
    <w:rsid w:val="00DE3CF6"/>
    <w:rsid w:val="00DE46B0"/>
    <w:rsid w:val="00DE46D8"/>
    <w:rsid w:val="00DE6C4E"/>
    <w:rsid w:val="00DF0CDA"/>
    <w:rsid w:val="00DF19C1"/>
    <w:rsid w:val="00DF4028"/>
    <w:rsid w:val="00DF5964"/>
    <w:rsid w:val="00DF6179"/>
    <w:rsid w:val="00DF67FB"/>
    <w:rsid w:val="00DF6DEF"/>
    <w:rsid w:val="00DF79E7"/>
    <w:rsid w:val="00E00551"/>
    <w:rsid w:val="00E01BC6"/>
    <w:rsid w:val="00E02B24"/>
    <w:rsid w:val="00E060F8"/>
    <w:rsid w:val="00E066B9"/>
    <w:rsid w:val="00E06B9F"/>
    <w:rsid w:val="00E10EA4"/>
    <w:rsid w:val="00E10F5F"/>
    <w:rsid w:val="00E113BA"/>
    <w:rsid w:val="00E11AF0"/>
    <w:rsid w:val="00E13A89"/>
    <w:rsid w:val="00E1450F"/>
    <w:rsid w:val="00E15681"/>
    <w:rsid w:val="00E16807"/>
    <w:rsid w:val="00E17426"/>
    <w:rsid w:val="00E21695"/>
    <w:rsid w:val="00E22D50"/>
    <w:rsid w:val="00E24DDA"/>
    <w:rsid w:val="00E259EA"/>
    <w:rsid w:val="00E278F3"/>
    <w:rsid w:val="00E27EBA"/>
    <w:rsid w:val="00E27F3C"/>
    <w:rsid w:val="00E31DC3"/>
    <w:rsid w:val="00E35959"/>
    <w:rsid w:val="00E40B30"/>
    <w:rsid w:val="00E41284"/>
    <w:rsid w:val="00E4134A"/>
    <w:rsid w:val="00E4414A"/>
    <w:rsid w:val="00E46B69"/>
    <w:rsid w:val="00E51884"/>
    <w:rsid w:val="00E526C9"/>
    <w:rsid w:val="00E5280C"/>
    <w:rsid w:val="00E530C1"/>
    <w:rsid w:val="00E5432C"/>
    <w:rsid w:val="00E55501"/>
    <w:rsid w:val="00E55AB9"/>
    <w:rsid w:val="00E568B3"/>
    <w:rsid w:val="00E568C2"/>
    <w:rsid w:val="00E5760B"/>
    <w:rsid w:val="00E57E7C"/>
    <w:rsid w:val="00E60012"/>
    <w:rsid w:val="00E6081C"/>
    <w:rsid w:val="00E60D61"/>
    <w:rsid w:val="00E624E1"/>
    <w:rsid w:val="00E645F3"/>
    <w:rsid w:val="00E64ADE"/>
    <w:rsid w:val="00E65FCF"/>
    <w:rsid w:val="00E66B31"/>
    <w:rsid w:val="00E67166"/>
    <w:rsid w:val="00E673CA"/>
    <w:rsid w:val="00E7090C"/>
    <w:rsid w:val="00E713AD"/>
    <w:rsid w:val="00E71A10"/>
    <w:rsid w:val="00E7228F"/>
    <w:rsid w:val="00E7370D"/>
    <w:rsid w:val="00E7375A"/>
    <w:rsid w:val="00E74AA7"/>
    <w:rsid w:val="00E768A4"/>
    <w:rsid w:val="00E77E8D"/>
    <w:rsid w:val="00E804D4"/>
    <w:rsid w:val="00E81623"/>
    <w:rsid w:val="00E82C53"/>
    <w:rsid w:val="00E8342F"/>
    <w:rsid w:val="00E83543"/>
    <w:rsid w:val="00E841BF"/>
    <w:rsid w:val="00E84E70"/>
    <w:rsid w:val="00E8579B"/>
    <w:rsid w:val="00E869D7"/>
    <w:rsid w:val="00E86CF1"/>
    <w:rsid w:val="00E931A4"/>
    <w:rsid w:val="00E94EC1"/>
    <w:rsid w:val="00E95920"/>
    <w:rsid w:val="00E95C3A"/>
    <w:rsid w:val="00E96A7B"/>
    <w:rsid w:val="00EA004C"/>
    <w:rsid w:val="00EA02EE"/>
    <w:rsid w:val="00EA045F"/>
    <w:rsid w:val="00EA254A"/>
    <w:rsid w:val="00EA3B85"/>
    <w:rsid w:val="00EA5B90"/>
    <w:rsid w:val="00EA5F4E"/>
    <w:rsid w:val="00EA65D6"/>
    <w:rsid w:val="00EA67A7"/>
    <w:rsid w:val="00EA68EC"/>
    <w:rsid w:val="00EB278A"/>
    <w:rsid w:val="00EB3EE5"/>
    <w:rsid w:val="00EB445D"/>
    <w:rsid w:val="00EB4971"/>
    <w:rsid w:val="00EB51DF"/>
    <w:rsid w:val="00EB6B57"/>
    <w:rsid w:val="00EB75DD"/>
    <w:rsid w:val="00EB7BBD"/>
    <w:rsid w:val="00EC0790"/>
    <w:rsid w:val="00EC2626"/>
    <w:rsid w:val="00EC31C6"/>
    <w:rsid w:val="00EC3EBB"/>
    <w:rsid w:val="00EC4135"/>
    <w:rsid w:val="00EC43EF"/>
    <w:rsid w:val="00EC581C"/>
    <w:rsid w:val="00EC6CE8"/>
    <w:rsid w:val="00EC7098"/>
    <w:rsid w:val="00EC7652"/>
    <w:rsid w:val="00EC7AB2"/>
    <w:rsid w:val="00ED1DBA"/>
    <w:rsid w:val="00ED3A83"/>
    <w:rsid w:val="00ED3F45"/>
    <w:rsid w:val="00ED700A"/>
    <w:rsid w:val="00ED7F5C"/>
    <w:rsid w:val="00EE170B"/>
    <w:rsid w:val="00EE1E6C"/>
    <w:rsid w:val="00EE2DBD"/>
    <w:rsid w:val="00EE495A"/>
    <w:rsid w:val="00EE4C0F"/>
    <w:rsid w:val="00EE5F27"/>
    <w:rsid w:val="00EF04E5"/>
    <w:rsid w:val="00EF271E"/>
    <w:rsid w:val="00EF27AB"/>
    <w:rsid w:val="00EF2B9F"/>
    <w:rsid w:val="00EF307E"/>
    <w:rsid w:val="00EF38E7"/>
    <w:rsid w:val="00EF48C2"/>
    <w:rsid w:val="00EF6426"/>
    <w:rsid w:val="00F0005C"/>
    <w:rsid w:val="00F00CA7"/>
    <w:rsid w:val="00F010BA"/>
    <w:rsid w:val="00F010D3"/>
    <w:rsid w:val="00F044DB"/>
    <w:rsid w:val="00F062DF"/>
    <w:rsid w:val="00F078E3"/>
    <w:rsid w:val="00F10CE3"/>
    <w:rsid w:val="00F1127E"/>
    <w:rsid w:val="00F12F7C"/>
    <w:rsid w:val="00F14B6D"/>
    <w:rsid w:val="00F1635F"/>
    <w:rsid w:val="00F16BD0"/>
    <w:rsid w:val="00F174D2"/>
    <w:rsid w:val="00F17604"/>
    <w:rsid w:val="00F17A29"/>
    <w:rsid w:val="00F17C0E"/>
    <w:rsid w:val="00F200E7"/>
    <w:rsid w:val="00F20D29"/>
    <w:rsid w:val="00F21124"/>
    <w:rsid w:val="00F21140"/>
    <w:rsid w:val="00F21D7C"/>
    <w:rsid w:val="00F2286F"/>
    <w:rsid w:val="00F23758"/>
    <w:rsid w:val="00F25270"/>
    <w:rsid w:val="00F258B6"/>
    <w:rsid w:val="00F26B53"/>
    <w:rsid w:val="00F27E8A"/>
    <w:rsid w:val="00F30804"/>
    <w:rsid w:val="00F31187"/>
    <w:rsid w:val="00F31C5B"/>
    <w:rsid w:val="00F3385B"/>
    <w:rsid w:val="00F34091"/>
    <w:rsid w:val="00F345D1"/>
    <w:rsid w:val="00F3540D"/>
    <w:rsid w:val="00F35BA4"/>
    <w:rsid w:val="00F36212"/>
    <w:rsid w:val="00F3672D"/>
    <w:rsid w:val="00F369D5"/>
    <w:rsid w:val="00F36D68"/>
    <w:rsid w:val="00F402AD"/>
    <w:rsid w:val="00F413C1"/>
    <w:rsid w:val="00F416A0"/>
    <w:rsid w:val="00F42786"/>
    <w:rsid w:val="00F42880"/>
    <w:rsid w:val="00F438F4"/>
    <w:rsid w:val="00F44C78"/>
    <w:rsid w:val="00F4580D"/>
    <w:rsid w:val="00F462CD"/>
    <w:rsid w:val="00F4779B"/>
    <w:rsid w:val="00F52F8F"/>
    <w:rsid w:val="00F55375"/>
    <w:rsid w:val="00F56B9D"/>
    <w:rsid w:val="00F606FD"/>
    <w:rsid w:val="00F609E3"/>
    <w:rsid w:val="00F617DF"/>
    <w:rsid w:val="00F623DE"/>
    <w:rsid w:val="00F65B79"/>
    <w:rsid w:val="00F673FB"/>
    <w:rsid w:val="00F7080C"/>
    <w:rsid w:val="00F716C1"/>
    <w:rsid w:val="00F71E57"/>
    <w:rsid w:val="00F721A3"/>
    <w:rsid w:val="00F734B9"/>
    <w:rsid w:val="00F73B88"/>
    <w:rsid w:val="00F73B9D"/>
    <w:rsid w:val="00F73CB6"/>
    <w:rsid w:val="00F76473"/>
    <w:rsid w:val="00F76C97"/>
    <w:rsid w:val="00F7706C"/>
    <w:rsid w:val="00F8005F"/>
    <w:rsid w:val="00F80341"/>
    <w:rsid w:val="00F803C0"/>
    <w:rsid w:val="00F813F7"/>
    <w:rsid w:val="00F815B8"/>
    <w:rsid w:val="00F8166F"/>
    <w:rsid w:val="00F83179"/>
    <w:rsid w:val="00F85B78"/>
    <w:rsid w:val="00F86694"/>
    <w:rsid w:val="00F909A1"/>
    <w:rsid w:val="00F922F9"/>
    <w:rsid w:val="00F92B2B"/>
    <w:rsid w:val="00F9542B"/>
    <w:rsid w:val="00F95E81"/>
    <w:rsid w:val="00F95EC3"/>
    <w:rsid w:val="00FA018B"/>
    <w:rsid w:val="00FA0BB6"/>
    <w:rsid w:val="00FA11A9"/>
    <w:rsid w:val="00FA16F8"/>
    <w:rsid w:val="00FA19CB"/>
    <w:rsid w:val="00FA357D"/>
    <w:rsid w:val="00FA3A2B"/>
    <w:rsid w:val="00FA4BA7"/>
    <w:rsid w:val="00FA53E6"/>
    <w:rsid w:val="00FB0848"/>
    <w:rsid w:val="00FB1442"/>
    <w:rsid w:val="00FB196B"/>
    <w:rsid w:val="00FB1CDE"/>
    <w:rsid w:val="00FB2289"/>
    <w:rsid w:val="00FB265F"/>
    <w:rsid w:val="00FB26A8"/>
    <w:rsid w:val="00FB3974"/>
    <w:rsid w:val="00FB41CE"/>
    <w:rsid w:val="00FB439D"/>
    <w:rsid w:val="00FB556D"/>
    <w:rsid w:val="00FB5776"/>
    <w:rsid w:val="00FB583A"/>
    <w:rsid w:val="00FB589D"/>
    <w:rsid w:val="00FB5FCD"/>
    <w:rsid w:val="00FC009C"/>
    <w:rsid w:val="00FC0A32"/>
    <w:rsid w:val="00FC26D2"/>
    <w:rsid w:val="00FC2D14"/>
    <w:rsid w:val="00FC577B"/>
    <w:rsid w:val="00FC58A4"/>
    <w:rsid w:val="00FC7221"/>
    <w:rsid w:val="00FC7907"/>
    <w:rsid w:val="00FC79DB"/>
    <w:rsid w:val="00FD0B9F"/>
    <w:rsid w:val="00FD27A5"/>
    <w:rsid w:val="00FD4C59"/>
    <w:rsid w:val="00FD4CE7"/>
    <w:rsid w:val="00FD5E23"/>
    <w:rsid w:val="00FD638B"/>
    <w:rsid w:val="00FD687A"/>
    <w:rsid w:val="00FE0066"/>
    <w:rsid w:val="00FE0E6E"/>
    <w:rsid w:val="00FE1E56"/>
    <w:rsid w:val="00FE26CF"/>
    <w:rsid w:val="00FE2952"/>
    <w:rsid w:val="00FE31C4"/>
    <w:rsid w:val="00FE337B"/>
    <w:rsid w:val="00FE37CC"/>
    <w:rsid w:val="00FE4399"/>
    <w:rsid w:val="00FE5407"/>
    <w:rsid w:val="00FE5DC8"/>
    <w:rsid w:val="00FE7264"/>
    <w:rsid w:val="00FE73ED"/>
    <w:rsid w:val="00FE7BFC"/>
    <w:rsid w:val="00FF1394"/>
    <w:rsid w:val="00FF1534"/>
    <w:rsid w:val="00FF22EE"/>
    <w:rsid w:val="00FF25FC"/>
    <w:rsid w:val="00FF2E52"/>
    <w:rsid w:val="00FF3698"/>
    <w:rsid w:val="00FF397A"/>
    <w:rsid w:val="00FF3DE6"/>
    <w:rsid w:val="00FF44BF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1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5537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5537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rsid w:val="0078070C"/>
    <w:pPr>
      <w:ind w:firstLine="708"/>
      <w:jc w:val="both"/>
    </w:pPr>
    <w:rPr>
      <w:rFonts w:eastAsia="Calibri"/>
      <w:bCs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78070C"/>
    <w:rPr>
      <w:rFonts w:ascii="Times New Roman" w:hAnsi="Times New Roman" w:cs="Times New Roman"/>
      <w:bCs/>
      <w:sz w:val="28"/>
      <w:szCs w:val="28"/>
      <w:lang w:eastAsia="ru-RU"/>
    </w:rPr>
  </w:style>
  <w:style w:type="character" w:styleId="a3">
    <w:name w:val="Hyperlink"/>
    <w:uiPriority w:val="99"/>
    <w:rsid w:val="008C0C3B"/>
    <w:rPr>
      <w:rFonts w:ascii="Arial" w:hAnsi="Arial" w:cs="Times New Roman"/>
      <w:color w:val="003366"/>
      <w:u w:val="single"/>
    </w:rPr>
  </w:style>
  <w:style w:type="character" w:customStyle="1" w:styleId="rescomment">
    <w:name w:val="rescomment"/>
    <w:uiPriority w:val="99"/>
    <w:rsid w:val="007364C0"/>
    <w:rPr>
      <w:rFonts w:cs="Times New Roman"/>
    </w:rPr>
  </w:style>
  <w:style w:type="character" w:customStyle="1" w:styleId="ressmall">
    <w:name w:val="ressmall"/>
    <w:uiPriority w:val="99"/>
    <w:rsid w:val="007364C0"/>
    <w:rPr>
      <w:rFonts w:cs="Times New Roman"/>
    </w:rPr>
  </w:style>
  <w:style w:type="paragraph" w:styleId="a4">
    <w:name w:val="List Paragraph"/>
    <w:basedOn w:val="a"/>
    <w:uiPriority w:val="34"/>
    <w:qFormat/>
    <w:rsid w:val="00E526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1A6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61A66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46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46B69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46B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46B69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F55375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semiHidden/>
    <w:rsid w:val="00F5537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1">
    <w:name w:val="Основной текст1"/>
    <w:rsid w:val="00F553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ConsPlusTitle">
    <w:name w:val="ConsPlusTitle"/>
    <w:uiPriority w:val="99"/>
    <w:rsid w:val="00714935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harStyle5">
    <w:name w:val="Char Style 5"/>
    <w:link w:val="Style4"/>
    <w:uiPriority w:val="99"/>
    <w:rsid w:val="00A62E9F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62E9F"/>
    <w:pPr>
      <w:widowControl w:val="0"/>
      <w:shd w:val="clear" w:color="auto" w:fill="FFFFFF"/>
      <w:spacing w:before="720" w:line="480" w:lineRule="exact"/>
      <w:jc w:val="both"/>
    </w:pPr>
    <w:rPr>
      <w:rFonts w:ascii="Calibri" w:eastAsia="Calibri" w:hAnsi="Calibri"/>
      <w:sz w:val="26"/>
      <w:szCs w:val="26"/>
    </w:rPr>
  </w:style>
  <w:style w:type="paragraph" w:customStyle="1" w:styleId="doclink">
    <w:name w:val="doc_link"/>
    <w:basedOn w:val="a"/>
    <w:rsid w:val="00EF48C2"/>
    <w:pPr>
      <w:spacing w:before="100" w:beforeAutospacing="1" w:after="100" w:afterAutospacing="1"/>
    </w:pPr>
  </w:style>
  <w:style w:type="character" w:customStyle="1" w:styleId="pt-a0-000001">
    <w:name w:val="pt-a0-000001"/>
    <w:rsid w:val="00B20DE4"/>
  </w:style>
  <w:style w:type="paragraph" w:customStyle="1" w:styleId="text-justif">
    <w:name w:val="text-justif"/>
    <w:basedOn w:val="a"/>
    <w:rsid w:val="00E64ADE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E64ADE"/>
  </w:style>
  <w:style w:type="paragraph" w:customStyle="1" w:styleId="pnamecomment">
    <w:name w:val="p_namecomment"/>
    <w:basedOn w:val="a"/>
    <w:rsid w:val="00E64ADE"/>
    <w:pPr>
      <w:spacing w:before="100" w:beforeAutospacing="1" w:after="100" w:afterAutospacing="1"/>
    </w:pPr>
  </w:style>
  <w:style w:type="paragraph" w:customStyle="1" w:styleId="pt-a-000000">
    <w:name w:val="pt-a-000000"/>
    <w:basedOn w:val="a"/>
    <w:rsid w:val="00E64ADE"/>
    <w:pPr>
      <w:spacing w:before="100" w:beforeAutospacing="1" w:after="100" w:afterAutospacing="1"/>
    </w:pPr>
  </w:style>
  <w:style w:type="character" w:customStyle="1" w:styleId="itemtext">
    <w:name w:val="itemtext"/>
    <w:rsid w:val="00E530C1"/>
  </w:style>
  <w:style w:type="table" w:styleId="ab">
    <w:name w:val="Table Grid"/>
    <w:basedOn w:val="a1"/>
    <w:uiPriority w:val="59"/>
    <w:locked/>
    <w:rsid w:val="009B1D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9A0A4A"/>
    <w:pPr>
      <w:spacing w:before="100" w:beforeAutospacing="1" w:after="100" w:afterAutospacing="1"/>
    </w:pPr>
    <w:rPr>
      <w:rFonts w:eastAsia="Calibri"/>
    </w:rPr>
  </w:style>
  <w:style w:type="paragraph" w:styleId="3">
    <w:name w:val="Body Text 3"/>
    <w:basedOn w:val="a"/>
    <w:link w:val="30"/>
    <w:uiPriority w:val="99"/>
    <w:semiHidden/>
    <w:unhideWhenUsed/>
    <w:rsid w:val="00CF069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F0695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sid w:val="00CF069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locked/>
    <w:rsid w:val="00DC48E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Hyperlink" w:locked="1" w:semiHidden="0" w:uiPriority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10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F5537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5537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iPriority w:val="99"/>
    <w:rsid w:val="0078070C"/>
    <w:pPr>
      <w:ind w:firstLine="708"/>
      <w:jc w:val="both"/>
    </w:pPr>
    <w:rPr>
      <w:rFonts w:eastAsia="Calibri"/>
      <w:bCs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78070C"/>
    <w:rPr>
      <w:rFonts w:ascii="Times New Roman" w:hAnsi="Times New Roman" w:cs="Times New Roman"/>
      <w:bCs/>
      <w:sz w:val="28"/>
      <w:szCs w:val="28"/>
      <w:lang w:eastAsia="ru-RU"/>
    </w:rPr>
  </w:style>
  <w:style w:type="character" w:styleId="a3">
    <w:name w:val="Hyperlink"/>
    <w:uiPriority w:val="99"/>
    <w:rsid w:val="008C0C3B"/>
    <w:rPr>
      <w:rFonts w:ascii="Arial" w:hAnsi="Arial" w:cs="Times New Roman"/>
      <w:color w:val="003366"/>
      <w:u w:val="single"/>
    </w:rPr>
  </w:style>
  <w:style w:type="character" w:customStyle="1" w:styleId="rescomment">
    <w:name w:val="rescomment"/>
    <w:uiPriority w:val="99"/>
    <w:rsid w:val="007364C0"/>
    <w:rPr>
      <w:rFonts w:cs="Times New Roman"/>
    </w:rPr>
  </w:style>
  <w:style w:type="character" w:customStyle="1" w:styleId="ressmall">
    <w:name w:val="ressmall"/>
    <w:uiPriority w:val="99"/>
    <w:rsid w:val="007364C0"/>
    <w:rPr>
      <w:rFonts w:cs="Times New Roman"/>
    </w:rPr>
  </w:style>
  <w:style w:type="paragraph" w:styleId="a4">
    <w:name w:val="List Paragraph"/>
    <w:basedOn w:val="a"/>
    <w:uiPriority w:val="34"/>
    <w:qFormat/>
    <w:rsid w:val="00E526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1A66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61A66"/>
    <w:rPr>
      <w:rFonts w:ascii="Tahoma" w:eastAsia="Times New Roman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46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46B69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E46B6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46B69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F55375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semiHidden/>
    <w:rsid w:val="00F55375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1">
    <w:name w:val="Основной текст1"/>
    <w:rsid w:val="00F5537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ConsPlusTitle">
    <w:name w:val="ConsPlusTitle"/>
    <w:uiPriority w:val="99"/>
    <w:rsid w:val="00714935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harStyle5">
    <w:name w:val="Char Style 5"/>
    <w:link w:val="Style4"/>
    <w:uiPriority w:val="99"/>
    <w:rsid w:val="00A62E9F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A62E9F"/>
    <w:pPr>
      <w:widowControl w:val="0"/>
      <w:shd w:val="clear" w:color="auto" w:fill="FFFFFF"/>
      <w:spacing w:before="720" w:line="480" w:lineRule="exact"/>
      <w:jc w:val="both"/>
    </w:pPr>
    <w:rPr>
      <w:rFonts w:ascii="Calibri" w:eastAsia="Calibri" w:hAnsi="Calibri"/>
      <w:sz w:val="26"/>
      <w:szCs w:val="26"/>
    </w:rPr>
  </w:style>
  <w:style w:type="paragraph" w:customStyle="1" w:styleId="doclink">
    <w:name w:val="doc_link"/>
    <w:basedOn w:val="a"/>
    <w:rsid w:val="00EF48C2"/>
    <w:pPr>
      <w:spacing w:before="100" w:beforeAutospacing="1" w:after="100" w:afterAutospacing="1"/>
    </w:pPr>
  </w:style>
  <w:style w:type="character" w:customStyle="1" w:styleId="pt-a0-000001">
    <w:name w:val="pt-a0-000001"/>
    <w:rsid w:val="00B20DE4"/>
  </w:style>
  <w:style w:type="paragraph" w:customStyle="1" w:styleId="text-justif">
    <w:name w:val="text-justif"/>
    <w:basedOn w:val="a"/>
    <w:rsid w:val="00E64ADE"/>
    <w:pPr>
      <w:spacing w:before="100" w:beforeAutospacing="1" w:after="100" w:afterAutospacing="1"/>
    </w:pPr>
  </w:style>
  <w:style w:type="character" w:customStyle="1" w:styleId="oznaimen">
    <w:name w:val="oz_naimen"/>
    <w:basedOn w:val="a0"/>
    <w:rsid w:val="00E64ADE"/>
  </w:style>
  <w:style w:type="paragraph" w:customStyle="1" w:styleId="pnamecomment">
    <w:name w:val="p_namecomment"/>
    <w:basedOn w:val="a"/>
    <w:rsid w:val="00E64ADE"/>
    <w:pPr>
      <w:spacing w:before="100" w:beforeAutospacing="1" w:after="100" w:afterAutospacing="1"/>
    </w:pPr>
  </w:style>
  <w:style w:type="paragraph" w:customStyle="1" w:styleId="pt-a-000000">
    <w:name w:val="pt-a-000000"/>
    <w:basedOn w:val="a"/>
    <w:rsid w:val="00E64ADE"/>
    <w:pPr>
      <w:spacing w:before="100" w:beforeAutospacing="1" w:after="100" w:afterAutospacing="1"/>
    </w:pPr>
  </w:style>
  <w:style w:type="character" w:customStyle="1" w:styleId="itemtext">
    <w:name w:val="itemtext"/>
    <w:rsid w:val="00E530C1"/>
  </w:style>
  <w:style w:type="table" w:styleId="ab">
    <w:name w:val="Table Grid"/>
    <w:basedOn w:val="a1"/>
    <w:uiPriority w:val="59"/>
    <w:locked/>
    <w:rsid w:val="009B1D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9A0A4A"/>
    <w:pPr>
      <w:spacing w:before="100" w:beforeAutospacing="1" w:after="100" w:afterAutospacing="1"/>
    </w:pPr>
    <w:rPr>
      <w:rFonts w:eastAsia="Calibri"/>
    </w:rPr>
  </w:style>
  <w:style w:type="paragraph" w:styleId="3">
    <w:name w:val="Body Text 3"/>
    <w:basedOn w:val="a"/>
    <w:link w:val="30"/>
    <w:uiPriority w:val="99"/>
    <w:semiHidden/>
    <w:unhideWhenUsed/>
    <w:rsid w:val="00CF069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F0695"/>
    <w:rPr>
      <w:rFonts w:ascii="Times New Roman" w:eastAsia="Times New Roman" w:hAnsi="Times New Roman"/>
      <w:sz w:val="16"/>
      <w:szCs w:val="16"/>
    </w:rPr>
  </w:style>
  <w:style w:type="paragraph" w:customStyle="1" w:styleId="Default">
    <w:name w:val="Default"/>
    <w:rsid w:val="00CF069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c">
    <w:name w:val="Strong"/>
    <w:basedOn w:val="a0"/>
    <w:uiPriority w:val="22"/>
    <w:qFormat/>
    <w:locked/>
    <w:rsid w:val="00DC48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2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27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39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96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04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57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75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73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0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946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6271F-A5FE-4493-90B5-14D16F941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4290</Words>
  <Characters>24454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/>
  <LinksUpToDate>false</LinksUpToDate>
  <CharactersWithSpaces>28687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>Фадеев Д.Е. (291)</dc:creator>
  <cp:lastModifiedBy>Фадеев Дмитрий Евгеньевич</cp:lastModifiedBy>
  <cp:revision>3</cp:revision>
  <cp:lastPrinted>2024-12-18T10:36:00Z</cp:lastPrinted>
  <dcterms:created xsi:type="dcterms:W3CDTF">2025-07-31T12:58:00Z</dcterms:created>
  <dcterms:modified xsi:type="dcterms:W3CDTF">2025-08-01T06:49:00Z</dcterms:modified>
</cp:coreProperties>
</file>